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rPr/>
      </w:pPr>
      <w:hyperlink r:id="rId6">
        <w:r w:rsidDel="00000000" w:rsidR="00000000" w:rsidRPr="00000000">
          <w:rPr>
            <w:color w:val="1155cc"/>
            <w:u w:val="single"/>
          </w:rPr>
          <w:drawing>
            <wp:inline distB="19050" distT="19050" distL="19050" distR="19050">
              <wp:extent cx="6771680" cy="833438"/>
              <wp:effectExtent b="0" l="0" r="0" t="0"/>
              <wp:docPr id="1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771680" cy="83343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2">
      <w:pPr>
        <w:widowControl w:val="0"/>
        <w:spacing w:line="276" w:lineRule="auto"/>
        <w:ind w:left="0" w:right="0" w:firstLine="0"/>
        <w:rPr>
          <w:sz w:val="12"/>
          <w:szCs w:val="12"/>
        </w:rPr>
      </w:pPr>
      <w:r w:rsidDel="00000000" w:rsidR="00000000" w:rsidRPr="00000000">
        <w:rPr>
          <w:rtl w:val="0"/>
        </w:rPr>
      </w:r>
    </w:p>
    <w:tbl>
      <w:tblPr>
        <w:tblStyle w:val="Table1"/>
        <w:tblW w:w="10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2040"/>
        <w:gridCol w:w="2040"/>
        <w:gridCol w:w="2040"/>
        <w:gridCol w:w="2040"/>
        <w:tblGridChange w:id="0">
          <w:tblGrid>
            <w:gridCol w:w="2040"/>
            <w:gridCol w:w="2040"/>
            <w:gridCol w:w="2040"/>
            <w:gridCol w:w="2040"/>
            <w:gridCol w:w="204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03">
            <w:pPr>
              <w:widowControl w:val="0"/>
              <w:spacing w:line="240" w:lineRule="auto"/>
              <w:jc w:val="center"/>
              <w:rPr>
                <w:color w:val="990000"/>
              </w:rPr>
            </w:pPr>
            <w:hyperlink r:id="rId8">
              <w:r w:rsidDel="00000000" w:rsidR="00000000" w:rsidRPr="00000000">
                <w:rPr>
                  <w:color w:val="990000"/>
                  <w:rtl w:val="0"/>
                </w:rPr>
                <w:t xml:space="preserve">home</w:t>
              </w:r>
            </w:hyperlink>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04">
            <w:pPr>
              <w:widowControl w:val="0"/>
              <w:spacing w:line="240" w:lineRule="auto"/>
              <w:jc w:val="center"/>
              <w:rPr>
                <w:color w:val="990000"/>
              </w:rPr>
            </w:pPr>
            <w:hyperlink r:id="rId9">
              <w:r w:rsidDel="00000000" w:rsidR="00000000" w:rsidRPr="00000000">
                <w:rPr>
                  <w:color w:val="990000"/>
                  <w:rtl w:val="0"/>
                </w:rPr>
                <w:t xml:space="preserve">cv</w:t>
              </w:r>
            </w:hyperlink>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05">
            <w:pPr>
              <w:widowControl w:val="0"/>
              <w:spacing w:line="240" w:lineRule="auto"/>
              <w:jc w:val="center"/>
              <w:rPr>
                <w:color w:val="990000"/>
              </w:rPr>
            </w:pPr>
            <w:hyperlink r:id="rId10">
              <w:r w:rsidDel="00000000" w:rsidR="00000000" w:rsidRPr="00000000">
                <w:rPr>
                  <w:color w:val="990000"/>
                  <w:rtl w:val="0"/>
                </w:rPr>
                <w:t xml:space="preserve">mind</w:t>
              </w:r>
            </w:hyperlink>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06">
            <w:pPr>
              <w:widowControl w:val="0"/>
              <w:spacing w:line="240" w:lineRule="auto"/>
              <w:jc w:val="center"/>
              <w:rPr/>
            </w:pPr>
            <w:hyperlink r:id="rId11">
              <w:r w:rsidDel="00000000" w:rsidR="00000000" w:rsidRPr="00000000">
                <w:rPr>
                  <w:rtl w:val="0"/>
                </w:rPr>
                <w:t xml:space="preserve">brain</w:t>
              </w:r>
            </w:hyperlink>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07">
            <w:pPr>
              <w:widowControl w:val="0"/>
              <w:spacing w:line="240" w:lineRule="auto"/>
              <w:ind w:right="7.5"/>
              <w:jc w:val="center"/>
              <w:rPr>
                <w:color w:val="990000"/>
              </w:rPr>
            </w:pPr>
            <w:hyperlink r:id="rId12">
              <w:r w:rsidDel="00000000" w:rsidR="00000000" w:rsidRPr="00000000">
                <w:rPr>
                  <w:color w:val="990000"/>
                  <w:rtl w:val="0"/>
                </w:rPr>
                <w:t xml:space="preserve">design</w:t>
              </w:r>
            </w:hyperlink>
            <w:r w:rsidDel="00000000" w:rsidR="00000000" w:rsidRPr="00000000">
              <w:rPr>
                <w:rtl w:val="0"/>
              </w:rPr>
            </w:r>
          </w:p>
        </w:tc>
      </w:tr>
    </w:tbl>
    <w:p w:rsidR="00000000" w:rsidDel="00000000" w:rsidP="00000000" w:rsidRDefault="00000000" w:rsidRPr="00000000" w14:paraId="00000008">
      <w:pPr>
        <w:widowControl w:val="0"/>
        <w:spacing w:line="276" w:lineRule="auto"/>
        <w:ind w:left="0" w:right="0" w:firstLine="0"/>
        <w:rPr>
          <w:color w:val="666666"/>
        </w:rPr>
      </w:pPr>
      <w:r w:rsidDel="00000000" w:rsidR="00000000" w:rsidRPr="00000000">
        <w:pict>
          <v:rect style="width:0.0pt;height:1.5pt" o:hr="t" o:hrstd="t" o:hralign="center" fillcolor="#A0A0A0" stroked="f"/>
        </w:pict>
      </w:r>
      <w:r w:rsidDel="00000000" w:rsidR="00000000" w:rsidRPr="00000000">
        <w:rPr>
          <w:rtl w:val="0"/>
        </w:rPr>
      </w:r>
    </w:p>
    <w:tbl>
      <w:tblPr>
        <w:tblStyle w:val="Table2"/>
        <w:tblW w:w="10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7965"/>
        <w:tblGridChange w:id="0">
          <w:tblGrid>
            <w:gridCol w:w="2760"/>
            <w:gridCol w:w="796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09">
            <w:pPr>
              <w:widowControl w:val="0"/>
              <w:spacing w:line="276" w:lineRule="auto"/>
              <w:ind w:right="0"/>
              <w:jc w:val="center"/>
              <w:rPr>
                <w:rFonts w:ascii="Open Sans" w:cs="Open Sans" w:eastAsia="Open Sans" w:hAnsi="Open Sans"/>
                <w:sz w:val="20"/>
                <w:szCs w:val="20"/>
              </w:rPr>
            </w:pPr>
            <w:r w:rsidDel="00000000" w:rsidR="00000000" w:rsidRPr="00000000">
              <w:rPr>
                <w:rtl w:val="0"/>
              </w:rPr>
            </w:r>
          </w:p>
        </w:tc>
        <w:tc>
          <w:tcPr>
            <w:tcBorders>
              <w:top w:color="ffffff" w:space="0" w:sz="8" w:val="single"/>
              <w:left w:color="ffffff" w:space="0" w:sz="8" w:val="single"/>
              <w:bottom w:color="666666"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rPr>
                <w:rFonts w:ascii="Open Sans" w:cs="Open Sans" w:eastAsia="Open Sans" w:hAnsi="Open Sans"/>
                <w:sz w:val="36"/>
                <w:szCs w:val="36"/>
              </w:rPr>
            </w:pPr>
            <w:r w:rsidDel="00000000" w:rsidR="00000000" w:rsidRPr="00000000">
              <w:rPr>
                <w:rtl w:val="0"/>
              </w:rPr>
            </w:r>
          </w:p>
          <w:p w:rsidR="00000000" w:rsidDel="00000000" w:rsidP="00000000" w:rsidRDefault="00000000" w:rsidRPr="00000000" w14:paraId="0000000B">
            <w:pPr>
              <w:widowControl w:val="0"/>
              <w:rPr>
                <w:rFonts w:ascii="Open Sans" w:cs="Open Sans" w:eastAsia="Open Sans" w:hAnsi="Open Sans"/>
                <w:sz w:val="36"/>
                <w:szCs w:val="36"/>
              </w:rPr>
            </w:pPr>
            <w:r w:rsidDel="00000000" w:rsidR="00000000" w:rsidRPr="00000000">
              <w:rPr>
                <w:rFonts w:ascii="Open Sans" w:cs="Open Sans" w:eastAsia="Open Sans" w:hAnsi="Open Sans"/>
                <w:sz w:val="36"/>
                <w:szCs w:val="36"/>
                <w:rtl w:val="0"/>
              </w:rPr>
              <w:t xml:space="preserve">Brain image analysis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0C">
            <w:pPr>
              <w:jc w:val="center"/>
              <w:rPr>
                <w:rFonts w:ascii="Open Sans" w:cs="Open Sans" w:eastAsia="Open Sans" w:hAnsi="Open Sans"/>
                <w:sz w:val="20"/>
                <w:szCs w:val="2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0D">
            <w:pPr>
              <w:rPr>
                <w:rFonts w:ascii="Open Sans" w:cs="Open Sans" w:eastAsia="Open Sans" w:hAnsi="Open Sans"/>
                <w:b w:val="1"/>
                <w:sz w:val="20"/>
                <w:szCs w:val="20"/>
              </w:rPr>
            </w:pPr>
            <w:r w:rsidDel="00000000" w:rsidR="00000000" w:rsidRPr="00000000">
              <w:rPr>
                <w:rFonts w:ascii="Open Sans" w:cs="Open Sans" w:eastAsia="Open Sans" w:hAnsi="Open Sans"/>
                <w:sz w:val="20"/>
                <w:szCs w:val="20"/>
                <w:rtl w:val="0"/>
              </w:rPr>
              <w:t xml:space="preserve">Brain image morphometry is almost universally restricted to computing volumes and thicknesses of brain regions. To better characterize the anatomy and shapes of brains, I oversaw the construction of a new brain</w:t>
            </w:r>
            <w:r w:rsidDel="00000000" w:rsidR="00000000" w:rsidRPr="00000000">
              <w:rPr>
                <w:rFonts w:ascii="Open Sans" w:cs="Open Sans" w:eastAsia="Open Sans" w:hAnsi="Open Sans"/>
                <w:color w:val="990000"/>
                <w:sz w:val="20"/>
                <w:szCs w:val="20"/>
                <w:rtl w:val="0"/>
              </w:rPr>
              <w:t xml:space="preserve"> </w:t>
            </w:r>
            <w:hyperlink r:id="rId13">
              <w:r w:rsidDel="00000000" w:rsidR="00000000" w:rsidRPr="00000000">
                <w:rPr>
                  <w:rFonts w:ascii="Open Sans" w:cs="Open Sans" w:eastAsia="Open Sans" w:hAnsi="Open Sans"/>
                  <w:color w:val="990000"/>
                  <w:sz w:val="20"/>
                  <w:szCs w:val="20"/>
                  <w:rtl w:val="0"/>
                </w:rPr>
                <w:t xml:space="preserve">labeling protocol</w:t>
              </w:r>
            </w:hyperlink>
            <w:r w:rsidDel="00000000" w:rsidR="00000000" w:rsidRPr="00000000">
              <w:rPr>
                <w:rFonts w:ascii="Open Sans" w:cs="Open Sans" w:eastAsia="Open Sans" w:hAnsi="Open Sans"/>
                <w:sz w:val="20"/>
                <w:szCs w:val="20"/>
                <w:rtl w:val="0"/>
              </w:rPr>
              <w:t xml:space="preserve">,</w:t>
            </w:r>
            <w:r w:rsidDel="00000000" w:rsidR="00000000" w:rsidRPr="00000000">
              <w:rPr>
                <w:rFonts w:ascii="Open Sans" w:cs="Open Sans" w:eastAsia="Open Sans" w:hAnsi="Open Sans"/>
                <w:sz w:val="20"/>
                <w:szCs w:val="20"/>
                <w:rtl w:val="0"/>
              </w:rPr>
              <w:t xml:space="preserve"> the world's largest manually labeled set of brain images, and the open source </w:t>
            </w:r>
            <w:hyperlink r:id="rId14">
              <w:r w:rsidDel="00000000" w:rsidR="00000000" w:rsidRPr="00000000">
                <w:rPr>
                  <w:rFonts w:ascii="Open Sans" w:cs="Open Sans" w:eastAsia="Open Sans" w:hAnsi="Open Sans"/>
                  <w:color w:val="990000"/>
                  <w:sz w:val="20"/>
                  <w:szCs w:val="20"/>
                  <w:rtl w:val="0"/>
                </w:rPr>
                <w:t xml:space="preserve">mindboggle</w:t>
              </w:r>
            </w:hyperlink>
            <w:r w:rsidDel="00000000" w:rsidR="00000000" w:rsidRPr="00000000">
              <w:rPr>
                <w:rFonts w:ascii="Open Sans" w:cs="Open Sans" w:eastAsia="Open Sans" w:hAnsi="Open Sans"/>
                <w:sz w:val="20"/>
                <w:szCs w:val="20"/>
                <w:rtl w:val="0"/>
              </w:rPr>
              <w:t xml:space="preserve"> software for automated brain feature extraction, labeling, and shape analysis. I also helped develop a new method called "concurrence topology" for analyzing high-order relationships in temporal data (such as functional brain imaging data) using </w:t>
            </w:r>
            <w:r w:rsidDel="00000000" w:rsidR="00000000" w:rsidRPr="00000000">
              <w:rPr>
                <w:rFonts w:ascii="Open Sans" w:cs="Open Sans" w:eastAsia="Open Sans" w:hAnsi="Open Sans"/>
                <w:sz w:val="20"/>
                <w:szCs w:val="20"/>
                <w:rtl w:val="0"/>
              </w:rPr>
              <w:t xml:space="preserve">persistence</w:t>
            </w:r>
            <w:r w:rsidDel="00000000" w:rsidR="00000000" w:rsidRPr="00000000">
              <w:rPr>
                <w:rFonts w:ascii="Open Sans" w:cs="Open Sans" w:eastAsia="Open Sans" w:hAnsi="Open Sans"/>
                <w:sz w:val="20"/>
                <w:szCs w:val="20"/>
                <w:rtl w:val="0"/>
              </w:rPr>
              <w:t xml:space="preserve"> homology. While developing these methods, I needed to know which preprocessing approaches to choose, which led me to conduct the largest registration and brain extraction evaluation studies ever conducted.</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0E">
            <w:pPr>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222648" cy="1069799"/>
                  <wp:effectExtent b="0" l="0" r="0" t="0"/>
                  <wp:docPr id="13"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1222648" cy="1069799"/>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0F">
            <w:pPr>
              <w:widowControl w:val="0"/>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Mindboggle brain image analysis software</w:t>
            </w:r>
          </w:p>
          <w:p w:rsidR="00000000" w:rsidDel="00000000" w:rsidP="00000000" w:rsidRDefault="00000000" w:rsidRPr="00000000" w14:paraId="00000010">
            <w:pPr>
              <w:widowControl w:val="0"/>
              <w:rPr>
                <w:rFonts w:ascii="Open Sans" w:cs="Open Sans" w:eastAsia="Open Sans" w:hAnsi="Open Sans"/>
                <w:color w:val="1f1f1f"/>
                <w:sz w:val="20"/>
                <w:szCs w:val="20"/>
              </w:rPr>
            </w:pPr>
            <w:r w:rsidDel="00000000" w:rsidR="00000000" w:rsidRPr="00000000">
              <w:rPr>
                <w:rFonts w:ascii="Open Sans" w:cs="Open Sans" w:eastAsia="Open Sans" w:hAnsi="Open Sans"/>
                <w:sz w:val="20"/>
                <w:szCs w:val="20"/>
                <w:rtl w:val="0"/>
              </w:rPr>
              <w:t xml:space="preserve">Mindboggle (</w:t>
            </w:r>
            <w:hyperlink r:id="rId16">
              <w:r w:rsidDel="00000000" w:rsidR="00000000" w:rsidRPr="00000000">
                <w:rPr>
                  <w:rFonts w:ascii="Open Sans" w:cs="Open Sans" w:eastAsia="Open Sans" w:hAnsi="Open Sans"/>
                  <w:color w:val="990000"/>
                  <w:sz w:val="20"/>
                  <w:szCs w:val="20"/>
                  <w:rtl w:val="0"/>
                </w:rPr>
                <w:t xml:space="preserve">mindboggle.info</w:t>
              </w:r>
            </w:hyperlink>
            <w:r w:rsidDel="00000000" w:rsidR="00000000" w:rsidRPr="00000000">
              <w:rPr>
                <w:rFonts w:ascii="Open Sans" w:cs="Open Sans" w:eastAsia="Open Sans" w:hAnsi="Open Sans"/>
                <w:sz w:val="20"/>
                <w:szCs w:val="20"/>
                <w:rtl w:val="0"/>
              </w:rPr>
              <w:t xml:space="preserve">) is open-source software for the analysis (feature extraction, labeling, and morphometry) of human brain imaging data. Features include anatomical regions (like gyri and subcortical regions), sulcal folds, and fundus curves. Shape measures include two types of depth, two types of curvature, volume, thickness, Zernike moments, Laplace-Beltrami spectra, etc. The project has been funded by three NIH grants, and is maintained by the Computational Neuroimaging Lab at the Child Mind Institute.</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1">
            <w:pPr>
              <w:widowControl w:val="0"/>
              <w:jc w:val="center"/>
              <w:rPr>
                <w:rFonts w:ascii="Open Sans" w:cs="Open Sans" w:eastAsia="Open Sans" w:hAnsi="Open Sans"/>
                <w:sz w:val="20"/>
                <w:szCs w:val="20"/>
              </w:rPr>
            </w:pPr>
            <w:r w:rsidDel="00000000" w:rsidR="00000000" w:rsidRPr="00000000">
              <w:rPr>
                <w:rtl w:val="0"/>
              </w:rPr>
            </w:r>
          </w:p>
        </w:tc>
        <w:tc>
          <w:tcPr>
            <w:tcBorders>
              <w:top w:color="ffffff" w:space="0" w:sz="8" w:val="single"/>
              <w:left w:color="ffffff" w:space="0" w:sz="8" w:val="single"/>
              <w:bottom w:color="666666"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2">
            <w:pPr>
              <w:widowControl w:val="0"/>
              <w:rPr>
                <w:rFonts w:ascii="Open Sans" w:cs="Open Sans" w:eastAsia="Open Sans" w:hAnsi="Open Sans"/>
                <w:sz w:val="18"/>
                <w:szCs w:val="18"/>
              </w:rPr>
            </w:pPr>
            <w:r w:rsidDel="00000000" w:rsidR="00000000" w:rsidRPr="00000000">
              <w:rPr>
                <w:rFonts w:ascii="Open Sans" w:cs="Open Sans" w:eastAsia="Open Sans" w:hAnsi="Open Sans"/>
                <w:color w:val="1f1f1f"/>
                <w:sz w:val="36"/>
                <w:szCs w:val="36"/>
                <w:rtl w:val="0"/>
              </w:rPr>
              <w:t xml:space="preserve">Publications</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3">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55024" cy="336157"/>
                  <wp:effectExtent b="0" l="0" r="0" t="0"/>
                  <wp:docPr id="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055024" cy="336157"/>
                          </a:xfrm>
                          <a:prstGeom prst="rect"/>
                          <a:ln/>
                        </pic:spPr>
                      </pic:pic>
                    </a:graphicData>
                  </a:graphic>
                </wp:inline>
              </w:drawing>
            </w:r>
            <w:r w:rsidDel="00000000" w:rsidR="00000000" w:rsidRPr="00000000">
              <w:rPr>
                <w:rtl w:val="0"/>
              </w:rPr>
            </w:r>
          </w:p>
        </w:tc>
        <w:tc>
          <w:tcPr>
            <w:tcBorders>
              <w:top w:color="666666"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4">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J Son, L Ai, R Lim, T Xu, S Colcombe, AR Franco, J Cloud, S LaConte, J Lisinski,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RC Craddock. </w:t>
            </w:r>
            <w:hyperlink r:id="rId18">
              <w:r w:rsidDel="00000000" w:rsidR="00000000" w:rsidRPr="00000000">
                <w:rPr>
                  <w:rFonts w:ascii="Open Sans" w:cs="Open Sans" w:eastAsia="Open Sans" w:hAnsi="Open Sans"/>
                  <w:color w:val="990000"/>
                  <w:sz w:val="18"/>
                  <w:szCs w:val="18"/>
                  <w:rtl w:val="0"/>
                </w:rPr>
                <w:t xml:space="preserve">Evaluating fMRI-based estimation of eye gaze during naturalistic viewing.</w:t>
              </w:r>
            </w:hyperlink>
            <w:r w:rsidDel="00000000" w:rsidR="00000000" w:rsidRPr="00000000">
              <w:rPr>
                <w:rtl w:val="0"/>
              </w:rPr>
            </w:r>
          </w:p>
          <w:p w:rsidR="00000000" w:rsidDel="00000000" w:rsidP="00000000" w:rsidRDefault="00000000" w:rsidRPr="00000000" w14:paraId="00000015">
            <w:pPr>
              <w:widowControl w:val="0"/>
              <w:rPr>
                <w:rFonts w:ascii="Open Sans" w:cs="Open Sans" w:eastAsia="Open Sans" w:hAnsi="Open Sans"/>
                <w:sz w:val="18"/>
                <w:szCs w:val="18"/>
              </w:rPr>
            </w:pPr>
            <w:r w:rsidDel="00000000" w:rsidR="00000000" w:rsidRPr="00000000">
              <w:rPr>
                <w:rFonts w:ascii="Open Sans" w:cs="Open Sans" w:eastAsia="Open Sans" w:hAnsi="Open Sans"/>
                <w:i w:val="1"/>
                <w:sz w:val="18"/>
                <w:szCs w:val="18"/>
                <w:rtl w:val="0"/>
              </w:rPr>
              <w:t xml:space="preserve">Cerebral Cortex</w:t>
            </w:r>
            <w:r w:rsidDel="00000000" w:rsidR="00000000" w:rsidRPr="00000000">
              <w:rPr>
                <w:rFonts w:ascii="Open Sans" w:cs="Open Sans" w:eastAsia="Open Sans" w:hAnsi="Open Sans"/>
                <w:sz w:val="18"/>
                <w:szCs w:val="18"/>
                <w:rtl w:val="0"/>
              </w:rPr>
              <w:t xml:space="preserve">, 30(3), pp.1171-1184 (2020). doi:10.1093/cercor/bhz157</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6">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847932" cy="563050"/>
                  <wp:effectExtent b="0" l="0" r="0" t="0"/>
                  <wp:docPr id="26"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847932" cy="56305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7">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Y Zhao,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FX Castellanos, MP Milham. </w:t>
            </w:r>
            <w:hyperlink r:id="rId20">
              <w:r w:rsidDel="00000000" w:rsidR="00000000" w:rsidRPr="00000000">
                <w:rPr>
                  <w:rFonts w:ascii="Open Sans" w:cs="Open Sans" w:eastAsia="Open Sans" w:hAnsi="Open Sans"/>
                  <w:color w:val="990000"/>
                  <w:sz w:val="18"/>
                  <w:szCs w:val="18"/>
                  <w:rtl w:val="0"/>
                </w:rPr>
                <w:t xml:space="preserve">Brain age prediction: cortical and subcortical shape covariation in the developing human brain.</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NeuroImage</w:t>
            </w:r>
            <w:r w:rsidDel="00000000" w:rsidR="00000000" w:rsidRPr="00000000">
              <w:rPr>
                <w:rFonts w:ascii="Open Sans" w:cs="Open Sans" w:eastAsia="Open Sans" w:hAnsi="Open Sans"/>
                <w:sz w:val="18"/>
                <w:szCs w:val="18"/>
                <w:rtl w:val="0"/>
              </w:rPr>
              <w:t xml:space="preserve"> 202: 116149 (2019). doi:10.1016/j.neuroimage.2019.116149</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8">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55025" cy="363467"/>
                  <wp:effectExtent b="0" l="0" r="0" t="0"/>
                  <wp:docPr id="2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055025" cy="36346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9">
            <w:pPr>
              <w:widowControl w:val="0"/>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SS Ghosh, FS Bao, J Giard, Y Hame, E Stavsky, N Lee, B Rossa, M Reuter, EC Neto, A Keshavan. </w:t>
            </w:r>
            <w:hyperlink r:id="rId22">
              <w:r w:rsidDel="00000000" w:rsidR="00000000" w:rsidRPr="00000000">
                <w:rPr>
                  <w:rFonts w:ascii="Open Sans" w:cs="Open Sans" w:eastAsia="Open Sans" w:hAnsi="Open Sans"/>
                  <w:color w:val="990000"/>
                  <w:sz w:val="18"/>
                  <w:szCs w:val="18"/>
                  <w:rtl w:val="0"/>
                </w:rPr>
                <w:t xml:space="preserve">Mindboggling morphometry of human brains.</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PLoS Computational Biology</w:t>
            </w:r>
            <w:r w:rsidDel="00000000" w:rsidR="00000000" w:rsidRPr="00000000">
              <w:rPr>
                <w:rFonts w:ascii="Open Sans" w:cs="Open Sans" w:eastAsia="Open Sans" w:hAnsi="Open Sans"/>
                <w:sz w:val="18"/>
                <w:szCs w:val="18"/>
                <w:rtl w:val="0"/>
              </w:rPr>
              <w:t xml:space="preserve"> 13(3): e1005350 (2017). doi:10.1371/journal.pcbi.1005350</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A">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55026" cy="226235"/>
                  <wp:effectExtent b="0" l="0" r="0" t="0"/>
                  <wp:docPr id="2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1055026" cy="22623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B">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MP Milham, RC Craddock,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w:t>
            </w:r>
            <w:hyperlink r:id="rId24">
              <w:r w:rsidDel="00000000" w:rsidR="00000000" w:rsidRPr="00000000">
                <w:rPr>
                  <w:rFonts w:ascii="Open Sans" w:cs="Open Sans" w:eastAsia="Open Sans" w:hAnsi="Open Sans"/>
                  <w:color w:val="990000"/>
                  <w:sz w:val="18"/>
                  <w:szCs w:val="18"/>
                  <w:rtl w:val="0"/>
                </w:rPr>
                <w:t xml:space="preserve">Clinically useful brain imaging for neuropsychiatry: How can we get there?</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Depression and Anxiety</w:t>
            </w:r>
            <w:r w:rsidDel="00000000" w:rsidR="00000000" w:rsidRPr="00000000">
              <w:rPr>
                <w:rFonts w:ascii="Open Sans" w:cs="Open Sans" w:eastAsia="Open Sans" w:hAnsi="Open Sans"/>
                <w:sz w:val="18"/>
                <w:szCs w:val="18"/>
                <w:rtl w:val="0"/>
              </w:rPr>
              <w:t xml:space="preserve"> 2017:1-10 (2017). doi:10.1002/da.22627</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C">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120701" cy="744127"/>
                  <wp:effectExtent b="0" l="0" r="0" t="0"/>
                  <wp:docPr id="43"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1120701" cy="7441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D">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GI Allen, N Amoroso, C Anghel, V Balagurusamy, CJ Bare, D Beaton, R Bellotti, DA Bennett, K Boehme, PC Boutros, L Caberlotto, C Caloian, F Campbell, E Chaibub Neto, Y-C Chang, B Chen, C-Y Chen, T-Y Chien, T Clark, S Das, C Davatzikos, J Deng, D Dillenberger, RJB Dobson, Q Dong, J Doshi, D Duma,…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 X Zhan, Y Zhou, F Zhu, H Zhu, S Zhu, Alzheimer's Disease Neuroimaging Initiative. </w:t>
            </w:r>
            <w:hyperlink r:id="rId26">
              <w:r w:rsidDel="00000000" w:rsidR="00000000" w:rsidRPr="00000000">
                <w:rPr>
                  <w:rFonts w:ascii="Open Sans" w:cs="Open Sans" w:eastAsia="Open Sans" w:hAnsi="Open Sans"/>
                  <w:color w:val="990000"/>
                  <w:sz w:val="18"/>
                  <w:szCs w:val="18"/>
                  <w:rtl w:val="0"/>
                </w:rPr>
                <w:t xml:space="preserve">Crowdsourced estimation of cognitive decline and resilience in Alzheimer's disease.</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Alzheimer's &amp; Dementia</w:t>
            </w:r>
            <w:r w:rsidDel="00000000" w:rsidR="00000000" w:rsidRPr="00000000">
              <w:rPr>
                <w:rFonts w:ascii="Open Sans" w:cs="Open Sans" w:eastAsia="Open Sans" w:hAnsi="Open Sans"/>
                <w:sz w:val="18"/>
                <w:szCs w:val="18"/>
                <w:rtl w:val="0"/>
              </w:rPr>
              <w:t xml:space="preserve"> 12(6): 645-653 (2016). PMID: 27079753. doi:10.1016/j.jalz.2016.02.006</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E">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55025" cy="488828"/>
                  <wp:effectExtent b="0" l="0" r="0" t="0"/>
                  <wp:docPr id="42"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1055025" cy="48882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F">
            <w:pPr>
              <w:widowControl w:val="0"/>
              <w:rPr>
                <w:rFonts w:ascii="Open Sans" w:cs="Open Sans" w:eastAsia="Open Sans" w:hAnsi="Open Sans"/>
                <w:b w:val="1"/>
                <w:sz w:val="20"/>
                <w:szCs w:val="20"/>
              </w:rPr>
            </w:pPr>
            <w:r w:rsidDel="00000000" w:rsidR="00000000" w:rsidRPr="00000000">
              <w:rPr>
                <w:rFonts w:ascii="Open Sans" w:cs="Open Sans" w:eastAsia="Open Sans" w:hAnsi="Open Sans"/>
                <w:sz w:val="18"/>
                <w:szCs w:val="18"/>
                <w:rtl w:val="0"/>
              </w:rPr>
              <w:t xml:space="preserve">SP Ellis,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Describing high-order statistical dependence using  </w:t>
            </w:r>
            <w:hyperlink r:id="rId28">
              <w:r w:rsidDel="00000000" w:rsidR="00000000" w:rsidRPr="00000000">
                <w:rPr>
                  <w:rFonts w:ascii="Open Sans" w:cs="Open Sans" w:eastAsia="Open Sans" w:hAnsi="Open Sans"/>
                  <w:color w:val="990000"/>
                  <w:sz w:val="18"/>
                  <w:szCs w:val="18"/>
                  <w:rtl w:val="0"/>
                </w:rPr>
                <w:t xml:space="preserve">"Concurrence topology", with application to functional MRI brain data.</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Homology, Homotopy and Applications</w:t>
            </w:r>
            <w:r w:rsidDel="00000000" w:rsidR="00000000" w:rsidRPr="00000000">
              <w:rPr>
                <w:rFonts w:ascii="Open Sans" w:cs="Open Sans" w:eastAsia="Open Sans" w:hAnsi="Open Sans"/>
                <w:sz w:val="18"/>
                <w:szCs w:val="18"/>
                <w:rtl w:val="0"/>
              </w:rPr>
              <w:t xml:space="preserve">. 16(1): 245-264 (2014). doi:10.4310/HHA.2014.v16.n1.a14</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0">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222536" cy="518913"/>
                  <wp:effectExtent b="0" l="0" r="0" t="0"/>
                  <wp:docPr id="1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1222536" cy="5189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1">
            <w:pPr>
              <w:widowControl w:val="0"/>
              <w:rPr>
                <w:rFonts w:ascii="Open Sans" w:cs="Open Sans" w:eastAsia="Open Sans" w:hAnsi="Open Sans"/>
                <w:b w:val="1"/>
                <w:sz w:val="20"/>
                <w:szCs w:val="20"/>
              </w:rPr>
            </w:pPr>
            <w:r w:rsidDel="00000000" w:rsidR="00000000" w:rsidRPr="00000000">
              <w:rPr>
                <w:rFonts w:ascii="Open Sans" w:cs="Open Sans" w:eastAsia="Open Sans" w:hAnsi="Open Sans"/>
                <w:sz w:val="18"/>
                <w:szCs w:val="18"/>
                <w:rtl w:val="0"/>
              </w:rPr>
              <w:t xml:space="preserve">TJ Tustison, PA Cook,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G Song, SR Das, JT Duda, BM Kandel, N van Strien, JR Stone, JC Gee, BB Avants. </w:t>
            </w:r>
            <w:hyperlink r:id="rId30">
              <w:r w:rsidDel="00000000" w:rsidR="00000000" w:rsidRPr="00000000">
                <w:rPr>
                  <w:rFonts w:ascii="Open Sans" w:cs="Open Sans" w:eastAsia="Open Sans" w:hAnsi="Open Sans"/>
                  <w:color w:val="990000"/>
                  <w:sz w:val="18"/>
                  <w:szCs w:val="18"/>
                  <w:rtl w:val="0"/>
                </w:rPr>
                <w:t xml:space="preserve">Large-scale evaluation of ANTs and FreeSurfer cortical thickness measurements.</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NeuroImage</w:t>
            </w:r>
            <w:r w:rsidDel="00000000" w:rsidR="00000000" w:rsidRPr="00000000">
              <w:rPr>
                <w:rFonts w:ascii="Open Sans" w:cs="Open Sans" w:eastAsia="Open Sans" w:hAnsi="Open Sans"/>
                <w:sz w:val="18"/>
                <w:szCs w:val="18"/>
                <w:rtl w:val="0"/>
              </w:rPr>
              <w:t xml:space="preserve">. 99:166-179 (2014). doi:10.1016/j.neuroimage.2014.05.044</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2">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120701" cy="371264"/>
                  <wp:effectExtent b="0" l="0" r="0" t="0"/>
                  <wp:docPr id="1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1120701" cy="37126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3">
            <w:pPr>
              <w:widowControl w:val="0"/>
              <w:rPr>
                <w:rFonts w:ascii="Open Sans" w:cs="Open Sans" w:eastAsia="Open Sans" w:hAnsi="Open Sans"/>
                <w:i w:val="1"/>
                <w:sz w:val="12"/>
                <w:szCs w:val="12"/>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J Tourville. </w:t>
            </w:r>
            <w:hyperlink r:id="rId32">
              <w:r w:rsidDel="00000000" w:rsidR="00000000" w:rsidRPr="00000000">
                <w:rPr>
                  <w:rFonts w:ascii="Open Sans" w:cs="Open Sans" w:eastAsia="Open Sans" w:hAnsi="Open Sans"/>
                  <w:color w:val="990000"/>
                  <w:sz w:val="18"/>
                  <w:szCs w:val="18"/>
                  <w:rtl w:val="0"/>
                </w:rPr>
                <w:t xml:space="preserve">101 labeled brain images and a consistent human cortical labeling protocol.</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Frontiers in Brain Imaging Methods</w:t>
            </w:r>
            <w:r w:rsidDel="00000000" w:rsidR="00000000" w:rsidRPr="00000000">
              <w:rPr>
                <w:rFonts w:ascii="Open Sans" w:cs="Open Sans" w:eastAsia="Open Sans" w:hAnsi="Open Sans"/>
                <w:sz w:val="18"/>
                <w:szCs w:val="18"/>
                <w:rtl w:val="0"/>
              </w:rPr>
              <w:t xml:space="preserve">. 6:171 (2012). doi:10.3389/fnins.2012.00171. </w:t>
            </w:r>
            <w:hyperlink r:id="rId33">
              <w:r w:rsidDel="00000000" w:rsidR="00000000" w:rsidRPr="00000000">
                <w:rPr>
                  <w:rFonts w:ascii="Open Sans" w:cs="Open Sans" w:eastAsia="Open Sans" w:hAnsi="Open Sans"/>
                  <w:color w:val="990000"/>
                  <w:sz w:val="18"/>
                  <w:szCs w:val="18"/>
                  <w:rtl w:val="0"/>
                </w:rPr>
                <w:t xml:space="preserve">Data</w:t>
              </w:r>
            </w:hyperlink>
            <w:r w:rsidDel="00000000" w:rsidR="00000000" w:rsidRPr="00000000">
              <w:rPr>
                <w:rFonts w:ascii="Open Sans" w:cs="Open Sans" w:eastAsia="Open Sans" w:hAnsi="Open Sans"/>
                <w:sz w:val="18"/>
                <w:szCs w:val="18"/>
                <w:rtl w:val="0"/>
              </w:rPr>
              <w:t xml:space="preserve">.</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4">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120701" cy="404877"/>
                  <wp:effectExtent b="0" l="0" r="0" t="0"/>
                  <wp:docPr id="15"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1120701" cy="40487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5">
            <w:pPr>
              <w:widowControl w:val="0"/>
              <w:rPr>
                <w:rFonts w:ascii="Open Sans" w:cs="Open Sans" w:eastAsia="Open Sans" w:hAnsi="Open Sans"/>
                <w:sz w:val="12"/>
                <w:szCs w:val="12"/>
              </w:rPr>
            </w:pPr>
            <w:r w:rsidDel="00000000" w:rsidR="00000000" w:rsidRPr="00000000">
              <w:rPr>
                <w:rFonts w:ascii="Open Sans" w:cs="Open Sans" w:eastAsia="Open Sans" w:hAnsi="Open Sans"/>
                <w:sz w:val="18"/>
                <w:szCs w:val="18"/>
                <w:rtl w:val="0"/>
              </w:rPr>
              <w:t xml:space="preserve">BB Avants, NJ Tustison, G Song, PA Cook,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JC Gee. </w:t>
            </w:r>
            <w:hyperlink r:id="rId35">
              <w:r w:rsidDel="00000000" w:rsidR="00000000" w:rsidRPr="00000000">
                <w:rPr>
                  <w:rFonts w:ascii="Open Sans" w:cs="Open Sans" w:eastAsia="Open Sans" w:hAnsi="Open Sans"/>
                  <w:color w:val="990000"/>
                  <w:sz w:val="18"/>
                  <w:szCs w:val="18"/>
                  <w:rtl w:val="0"/>
                </w:rPr>
                <w:t xml:space="preserve">A reproducible evaluation of ANTs similarity metric performance in brain image registration.</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NeuroImage</w:t>
            </w:r>
            <w:r w:rsidDel="00000000" w:rsidR="00000000" w:rsidRPr="00000000">
              <w:rPr>
                <w:rFonts w:ascii="Open Sans" w:cs="Open Sans" w:eastAsia="Open Sans" w:hAnsi="Open Sans"/>
                <w:sz w:val="18"/>
                <w:szCs w:val="18"/>
                <w:rtl w:val="0"/>
              </w:rPr>
              <w:t xml:space="preserve">. 54(3): 2033-2044 (2011). PMCID: PMC3065962.</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6">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120699" cy="445608"/>
                  <wp:effectExtent b="0" l="0" r="0" t="0"/>
                  <wp:docPr id="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1120699" cy="44560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7">
            <w:pPr>
              <w:widowControl w:val="0"/>
              <w:rPr>
                <w:rFonts w:ascii="Open Sans" w:cs="Open Sans" w:eastAsia="Open Sans" w:hAnsi="Open Sans"/>
                <w:color w:val="cc0000"/>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SS Ghosh, B Avants, BTT Yeo, B Fischl, B Ardekani, JC Gee, JJ Mann, RV Parsey. </w:t>
            </w:r>
            <w:hyperlink r:id="rId37">
              <w:r w:rsidDel="00000000" w:rsidR="00000000" w:rsidRPr="00000000">
                <w:rPr>
                  <w:rFonts w:ascii="Open Sans" w:cs="Open Sans" w:eastAsia="Open Sans" w:hAnsi="Open Sans"/>
                  <w:color w:val="990000"/>
                  <w:sz w:val="18"/>
                  <w:szCs w:val="18"/>
                  <w:rtl w:val="0"/>
                </w:rPr>
                <w:t xml:space="preserve">Evaluation of volume-based and surface-based brain image registration methods.</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NeuroImage</w:t>
            </w:r>
            <w:r w:rsidDel="00000000" w:rsidR="00000000" w:rsidRPr="00000000">
              <w:rPr>
                <w:rFonts w:ascii="Open Sans" w:cs="Open Sans" w:eastAsia="Open Sans" w:hAnsi="Open Sans"/>
                <w:sz w:val="18"/>
                <w:szCs w:val="18"/>
                <w:rtl w:val="0"/>
              </w:rPr>
              <w:t xml:space="preserve">. 51: 214-220 (2010). PMCID: PMC2862732.</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8">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120699" cy="570131"/>
                  <wp:effectExtent b="0" l="0" r="0" t="0"/>
                  <wp:docPr id="8"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1120699" cy="57013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9">
            <w:pPr>
              <w:widowControl w:val="0"/>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J Andersson, BA Ardekani, J Ashburner, B Avants, M-C Chiang, GE Christensen, </w:t>
            </w:r>
          </w:p>
          <w:p w:rsidR="00000000" w:rsidDel="00000000" w:rsidP="00000000" w:rsidRDefault="00000000" w:rsidRPr="00000000" w14:paraId="0000002A">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DL Collins, J Gee, P Hellier, JH Song, M Jenkinson, C Lepage, D Rueckert, P Thompson, </w:t>
            </w:r>
          </w:p>
          <w:p w:rsidR="00000000" w:rsidDel="00000000" w:rsidP="00000000" w:rsidRDefault="00000000" w:rsidRPr="00000000" w14:paraId="0000002B">
            <w:pPr>
              <w:widowControl w:val="0"/>
              <w:rPr>
                <w:rFonts w:ascii="Open Sans" w:cs="Open Sans" w:eastAsia="Open Sans" w:hAnsi="Open Sans"/>
                <w:color w:val="cc0000"/>
                <w:sz w:val="18"/>
                <w:szCs w:val="18"/>
              </w:rPr>
            </w:pPr>
            <w:r w:rsidDel="00000000" w:rsidR="00000000" w:rsidRPr="00000000">
              <w:rPr>
                <w:rFonts w:ascii="Open Sans" w:cs="Open Sans" w:eastAsia="Open Sans" w:hAnsi="Open Sans"/>
                <w:sz w:val="18"/>
                <w:szCs w:val="18"/>
                <w:rtl w:val="0"/>
              </w:rPr>
              <w:t xml:space="preserve">T Vercauteren, RP Woods, JJ Mann, RV Parsey. </w:t>
            </w:r>
            <w:hyperlink r:id="rId39">
              <w:r w:rsidDel="00000000" w:rsidR="00000000" w:rsidRPr="00000000">
                <w:rPr>
                  <w:rFonts w:ascii="Open Sans" w:cs="Open Sans" w:eastAsia="Open Sans" w:hAnsi="Open Sans"/>
                  <w:color w:val="990000"/>
                  <w:sz w:val="18"/>
                  <w:szCs w:val="18"/>
                  <w:rtl w:val="0"/>
                </w:rPr>
                <w:t xml:space="preserve">Evaluation of 14 nonlinear deformation algorithms applied to human brain MRI registration.</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NeuroImage</w:t>
            </w:r>
            <w:r w:rsidDel="00000000" w:rsidR="00000000" w:rsidRPr="00000000">
              <w:rPr>
                <w:rFonts w:ascii="Open Sans" w:cs="Open Sans" w:eastAsia="Open Sans" w:hAnsi="Open Sans"/>
                <w:sz w:val="18"/>
                <w:szCs w:val="18"/>
                <w:rtl w:val="0"/>
              </w:rPr>
              <w:t xml:space="preserve">. 46(3): 786-802 (2009). PMCID: PMC2747506. </w:t>
            </w:r>
            <w:hyperlink r:id="rId40">
              <w:r w:rsidDel="00000000" w:rsidR="00000000" w:rsidRPr="00000000">
                <w:rPr>
                  <w:rFonts w:ascii="Open Sans" w:cs="Open Sans" w:eastAsia="Open Sans" w:hAnsi="Open Sans"/>
                  <w:color w:val="990000"/>
                  <w:sz w:val="18"/>
                  <w:szCs w:val="18"/>
                  <w:rtl w:val="0"/>
                </w:rPr>
                <w:t xml:space="preserve">Data</w:t>
              </w:r>
            </w:hyperlink>
            <w:r w:rsidDel="00000000" w:rsidR="00000000" w:rsidRPr="00000000">
              <w:rPr>
                <w:rFonts w:ascii="Open Sans" w:cs="Open Sans" w:eastAsia="Open Sans" w:hAnsi="Open Sans"/>
                <w:sz w:val="18"/>
                <w:szCs w:val="18"/>
                <w:rtl w:val="0"/>
              </w:rPr>
              <w:t xml:space="preserve">.</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C">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55027" cy="550224"/>
                  <wp:effectExtent b="0" l="0" r="0" t="0"/>
                  <wp:docPr id="40"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1055027" cy="55022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D">
            <w:pPr>
              <w:widowControl w:val="0"/>
              <w:rPr>
                <w:rFonts w:ascii="Open Sans" w:cs="Open Sans" w:eastAsia="Open Sans" w:hAnsi="Open Sans"/>
                <w:color w:val="cc0000"/>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B Mensh, S Ghosh, J Tourville, J Hirsch. </w:t>
            </w:r>
            <w:hyperlink r:id="rId42">
              <w:r w:rsidDel="00000000" w:rsidR="00000000" w:rsidRPr="00000000">
                <w:rPr>
                  <w:rFonts w:ascii="Open Sans" w:cs="Open Sans" w:eastAsia="Open Sans" w:hAnsi="Open Sans"/>
                  <w:color w:val="990000"/>
                  <w:sz w:val="18"/>
                  <w:szCs w:val="18"/>
                  <w:rtl w:val="0"/>
                </w:rPr>
                <w:t xml:space="preserve">Mindboggle: Automated brain labeling with multiple atlases.</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BMC Medical Imaging</w:t>
            </w:r>
            <w:r w:rsidDel="00000000" w:rsidR="00000000" w:rsidRPr="00000000">
              <w:rPr>
                <w:rFonts w:ascii="Open Sans" w:cs="Open Sans" w:eastAsia="Open Sans" w:hAnsi="Open Sans"/>
                <w:sz w:val="18"/>
                <w:szCs w:val="18"/>
                <w:rtl w:val="0"/>
              </w:rPr>
              <w:t xml:space="preserve">. 5:7 (2005). PMCID: PMC1283974</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E">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700145" cy="518925"/>
                  <wp:effectExtent b="0" l="0" r="0" t="0"/>
                  <wp:docPr id="16"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700145" cy="51892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F">
            <w:pPr>
              <w:widowControl w:val="0"/>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J Hirsch. </w:t>
            </w:r>
            <w:hyperlink r:id="rId44">
              <w:r w:rsidDel="00000000" w:rsidR="00000000" w:rsidRPr="00000000">
                <w:rPr>
                  <w:rFonts w:ascii="Open Sans" w:cs="Open Sans" w:eastAsia="Open Sans" w:hAnsi="Open Sans"/>
                  <w:color w:val="990000"/>
                  <w:sz w:val="18"/>
                  <w:szCs w:val="18"/>
                  <w:rtl w:val="0"/>
                </w:rPr>
                <w:t xml:space="preserve">Mindboggle: A scatterbrained approach to automate brain labeling.</w:t>
              </w:r>
            </w:hyperlink>
            <w:r w:rsidDel="00000000" w:rsidR="00000000" w:rsidRPr="00000000">
              <w:rPr>
                <w:rtl w:val="0"/>
              </w:rPr>
            </w:r>
          </w:p>
          <w:p w:rsidR="00000000" w:rsidDel="00000000" w:rsidP="00000000" w:rsidRDefault="00000000" w:rsidRPr="00000000" w14:paraId="00000030">
            <w:pPr>
              <w:widowControl w:val="0"/>
              <w:rPr>
                <w:rFonts w:ascii="Open Sans" w:cs="Open Sans" w:eastAsia="Open Sans" w:hAnsi="Open Sans"/>
                <w:color w:val="cc0000"/>
                <w:sz w:val="18"/>
                <w:szCs w:val="18"/>
              </w:rPr>
            </w:pPr>
            <w:r w:rsidDel="00000000" w:rsidR="00000000" w:rsidRPr="00000000">
              <w:rPr>
                <w:rFonts w:ascii="Open Sans" w:cs="Open Sans" w:eastAsia="Open Sans" w:hAnsi="Open Sans"/>
                <w:i w:val="1"/>
                <w:sz w:val="18"/>
                <w:szCs w:val="18"/>
                <w:rtl w:val="0"/>
              </w:rPr>
              <w:t xml:space="preserve">NeuroImage</w:t>
            </w:r>
            <w:r w:rsidDel="00000000" w:rsidR="00000000" w:rsidRPr="00000000">
              <w:rPr>
                <w:rFonts w:ascii="Open Sans" w:cs="Open Sans" w:eastAsia="Open Sans" w:hAnsi="Open Sans"/>
                <w:sz w:val="18"/>
                <w:szCs w:val="18"/>
                <w:rtl w:val="0"/>
              </w:rPr>
              <w:t xml:space="preserve">. 24(2): 261-280 (2005). PMID: 15627570</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1">
            <w:pPr>
              <w:widowControl w:val="0"/>
              <w:jc w:val="center"/>
              <w:rPr>
                <w:rFonts w:ascii="Open Sans" w:cs="Open Sans" w:eastAsia="Open Sans" w:hAnsi="Open Sans"/>
                <w:sz w:val="20"/>
                <w:szCs w:val="20"/>
              </w:rPr>
            </w:pPr>
            <w:r w:rsidDel="00000000" w:rsidR="00000000" w:rsidRPr="00000000">
              <w:rPr>
                <w:rtl w:val="0"/>
              </w:rPr>
            </w:r>
          </w:p>
        </w:tc>
        <w:tc>
          <w:tcPr>
            <w:tcBorders>
              <w:top w:color="ffffff" w:space="0" w:sz="8" w:val="single"/>
              <w:left w:color="ffffff" w:space="0" w:sz="8" w:val="single"/>
              <w:bottom w:color="666666"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2">
            <w:pPr>
              <w:widowControl w:val="0"/>
              <w:rPr>
                <w:rFonts w:ascii="Open Sans" w:cs="Open Sans" w:eastAsia="Open Sans" w:hAnsi="Open Sans"/>
                <w:sz w:val="18"/>
                <w:szCs w:val="18"/>
              </w:rPr>
            </w:pPr>
            <w:r w:rsidDel="00000000" w:rsidR="00000000" w:rsidRPr="00000000">
              <w:rPr>
                <w:rFonts w:ascii="Open Sans" w:cs="Open Sans" w:eastAsia="Open Sans" w:hAnsi="Open Sans"/>
                <w:color w:val="1f1f1f"/>
                <w:sz w:val="36"/>
                <w:szCs w:val="36"/>
                <w:rtl w:val="0"/>
              </w:rPr>
              <w:t xml:space="preserve">Proceedings and proposals</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3">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477675" cy="370425"/>
                  <wp:effectExtent b="0" l="0" r="0" t="0"/>
                  <wp:docPr id="25"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77675" cy="370425"/>
                          </a:xfrm>
                          <a:prstGeom prst="rect"/>
                          <a:ln/>
                        </pic:spPr>
                      </pic:pic>
                    </a:graphicData>
                  </a:graphic>
                </wp:inline>
              </w:drawing>
            </w:r>
            <w:r w:rsidDel="00000000" w:rsidR="00000000" w:rsidRPr="00000000">
              <w:rPr>
                <w:rFonts w:ascii="Open Sans" w:cs="Open Sans" w:eastAsia="Open Sans" w:hAnsi="Open Sans"/>
                <w:sz w:val="20"/>
                <w:szCs w:val="20"/>
              </w:rPr>
              <w:drawing>
                <wp:inline distB="19050" distT="19050" distL="19050" distR="19050">
                  <wp:extent cx="554337" cy="370425"/>
                  <wp:effectExtent b="0" l="0" r="0" t="0"/>
                  <wp:docPr id="11"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54337" cy="370425"/>
                          </a:xfrm>
                          <a:prstGeom prst="rect"/>
                          <a:ln/>
                        </pic:spPr>
                      </pic:pic>
                    </a:graphicData>
                  </a:graphic>
                </wp:inline>
              </w:drawing>
            </w:r>
            <w:r w:rsidDel="00000000" w:rsidR="00000000" w:rsidRPr="00000000">
              <w:rPr>
                <w:rtl w:val="0"/>
              </w:rPr>
            </w:r>
          </w:p>
        </w:tc>
        <w:tc>
          <w:tcPr>
            <w:tcBorders>
              <w:top w:color="666666"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4">
            <w:pPr>
              <w:widowControl w:val="0"/>
              <w:spacing w:line="240" w:lineRule="auto"/>
              <w:rPr>
                <w:rFonts w:ascii="Open Sans" w:cs="Open Sans" w:eastAsia="Open Sans" w:hAnsi="Open Sans"/>
                <w:color w:val="cc0000"/>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S Ghosh. </w:t>
            </w:r>
            <w:hyperlink r:id="rId47">
              <w:r w:rsidDel="00000000" w:rsidR="00000000" w:rsidRPr="00000000">
                <w:rPr>
                  <w:rFonts w:ascii="Open Sans" w:cs="Open Sans" w:eastAsia="Open Sans" w:hAnsi="Open Sans"/>
                  <w:color w:val="990000"/>
                  <w:sz w:val="18"/>
                  <w:szCs w:val="18"/>
                  <w:rtl w:val="0"/>
                </w:rPr>
                <w:t xml:space="preserve">Graph-based clinical diagnosis and prediction using multi-modal neuroimaging data </w:t>
              </w:r>
            </w:hyperlink>
            <w:r w:rsidDel="00000000" w:rsidR="00000000" w:rsidRPr="00000000">
              <w:rPr>
                <w:rFonts w:ascii="Open Sans" w:cs="Open Sans" w:eastAsia="Open Sans" w:hAnsi="Open Sans"/>
                <w:sz w:val="18"/>
                <w:szCs w:val="18"/>
                <w:rtl w:val="0"/>
              </w:rPr>
              <w:t xml:space="preserve">(NIH proposal). </w:t>
            </w:r>
            <w:r w:rsidDel="00000000" w:rsidR="00000000" w:rsidRPr="00000000">
              <w:rPr>
                <w:rFonts w:ascii="Open Sans" w:cs="Open Sans" w:eastAsia="Open Sans" w:hAnsi="Open Sans"/>
                <w:i w:val="1"/>
                <w:sz w:val="18"/>
                <w:szCs w:val="18"/>
                <w:rtl w:val="0"/>
              </w:rPr>
              <w:t xml:space="preserve">Research Ideas and Outcomes</w:t>
            </w:r>
            <w:r w:rsidDel="00000000" w:rsidR="00000000" w:rsidRPr="00000000">
              <w:rPr>
                <w:rFonts w:ascii="Open Sans" w:cs="Open Sans" w:eastAsia="Open Sans" w:hAnsi="Open Sans"/>
                <w:sz w:val="18"/>
                <w:szCs w:val="18"/>
                <w:rtl w:val="0"/>
              </w:rPr>
              <w:t xml:space="preserve">. 2: e8835 (2016). doi:10.3897/rio.2.e8835</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5">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674075" cy="295107"/>
                  <wp:effectExtent b="0" l="0" r="0" t="0"/>
                  <wp:docPr id="5"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674075" cy="295107"/>
                          </a:xfrm>
                          <a:prstGeom prst="rect"/>
                          <a:ln/>
                        </pic:spPr>
                      </pic:pic>
                    </a:graphicData>
                  </a:graphic>
                </wp:inline>
              </w:drawing>
            </w:r>
            <w:r w:rsidDel="00000000" w:rsidR="00000000" w:rsidRPr="00000000">
              <w:rPr>
                <w:rFonts w:ascii="Open Sans" w:cs="Open Sans" w:eastAsia="Open Sans" w:hAnsi="Open Sans"/>
                <w:sz w:val="20"/>
                <w:szCs w:val="20"/>
              </w:rPr>
              <w:drawing>
                <wp:inline distB="19050" distT="19050" distL="19050" distR="19050">
                  <wp:extent cx="359679" cy="253201"/>
                  <wp:effectExtent b="0" l="0" r="0" t="0"/>
                  <wp:docPr id="24"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359679" cy="25320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6">
            <w:pPr>
              <w:widowControl w:val="0"/>
              <w:rPr>
                <w:rFonts w:ascii="Open Sans" w:cs="Open Sans" w:eastAsia="Open Sans" w:hAnsi="Open Sans"/>
                <w:color w:val="cc0000"/>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w:t>
            </w:r>
            <w:hyperlink r:id="rId50">
              <w:r w:rsidDel="00000000" w:rsidR="00000000" w:rsidRPr="00000000">
                <w:rPr>
                  <w:rFonts w:ascii="Open Sans" w:cs="Open Sans" w:eastAsia="Open Sans" w:hAnsi="Open Sans"/>
                  <w:color w:val="990000"/>
                  <w:sz w:val="18"/>
                  <w:szCs w:val="18"/>
                  <w:rtl w:val="0"/>
                </w:rPr>
                <w:t xml:space="preserve">Brain Graph Interface</w:t>
              </w:r>
            </w:hyperlink>
            <w:r w:rsidDel="00000000" w:rsidR="00000000" w:rsidRPr="00000000">
              <w:rPr>
                <w:rFonts w:ascii="Open Sans" w:cs="Open Sans" w:eastAsia="Open Sans" w:hAnsi="Open Sans"/>
                <w:sz w:val="18"/>
                <w:szCs w:val="18"/>
                <w:rtl w:val="0"/>
              </w:rPr>
              <w:t xml:space="preserve"> (NIH proposal). </w:t>
            </w:r>
            <w:r w:rsidDel="00000000" w:rsidR="00000000" w:rsidRPr="00000000">
              <w:rPr>
                <w:rFonts w:ascii="Open Sans" w:cs="Open Sans" w:eastAsia="Open Sans" w:hAnsi="Open Sans"/>
                <w:i w:val="1"/>
                <w:sz w:val="18"/>
                <w:szCs w:val="18"/>
                <w:rtl w:val="0"/>
              </w:rPr>
              <w:t xml:space="preserve">Research Ideas and Outcomes</w:t>
            </w:r>
            <w:r w:rsidDel="00000000" w:rsidR="00000000" w:rsidRPr="00000000">
              <w:rPr>
                <w:rFonts w:ascii="Open Sans" w:cs="Open Sans" w:eastAsia="Open Sans" w:hAnsi="Open Sans"/>
                <w:sz w:val="18"/>
                <w:szCs w:val="18"/>
                <w:rtl w:val="0"/>
              </w:rPr>
              <w:t xml:space="preserve">. 2: e8817 (2016). doi:10.3897/rio.2.e8817</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7">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68500" cy="357910"/>
                  <wp:effectExtent b="0" l="0" r="0" t="0"/>
                  <wp:docPr id="28"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1068500" cy="35791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8">
            <w:pPr>
              <w:widowControl w:val="0"/>
              <w:rPr>
                <w:rFonts w:ascii="Open Sans" w:cs="Open Sans" w:eastAsia="Open Sans" w:hAnsi="Open Sans"/>
                <w:color w:val="cc0000"/>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w:t>
            </w:r>
            <w:hyperlink r:id="rId52">
              <w:r w:rsidDel="00000000" w:rsidR="00000000" w:rsidRPr="00000000">
                <w:rPr>
                  <w:rFonts w:ascii="Open Sans" w:cs="Open Sans" w:eastAsia="Open Sans" w:hAnsi="Open Sans"/>
                  <w:color w:val="990000"/>
                  <w:sz w:val="18"/>
                  <w:szCs w:val="18"/>
                  <w:rtl w:val="0"/>
                </w:rPr>
                <w:t xml:space="preserve">A game for crowdsourcing the segmentation of BigBrain data </w:t>
              </w:r>
            </w:hyperlink>
            <w:r w:rsidDel="00000000" w:rsidR="00000000" w:rsidRPr="00000000">
              <w:rPr>
                <w:rFonts w:ascii="Open Sans" w:cs="Open Sans" w:eastAsia="Open Sans" w:hAnsi="Open Sans"/>
                <w:sz w:val="18"/>
                <w:szCs w:val="18"/>
                <w:rtl w:val="0"/>
              </w:rPr>
              <w:t xml:space="preserve">(NIH proposal). </w:t>
            </w:r>
            <w:r w:rsidDel="00000000" w:rsidR="00000000" w:rsidRPr="00000000">
              <w:rPr>
                <w:rFonts w:ascii="Open Sans" w:cs="Open Sans" w:eastAsia="Open Sans" w:hAnsi="Open Sans"/>
                <w:i w:val="1"/>
                <w:sz w:val="18"/>
                <w:szCs w:val="18"/>
                <w:rtl w:val="0"/>
              </w:rPr>
              <w:t xml:space="preserve">Research Ideas and Outcomes</w:t>
            </w:r>
            <w:r w:rsidDel="00000000" w:rsidR="00000000" w:rsidRPr="00000000">
              <w:rPr>
                <w:rFonts w:ascii="Open Sans" w:cs="Open Sans" w:eastAsia="Open Sans" w:hAnsi="Open Sans"/>
                <w:sz w:val="18"/>
                <w:szCs w:val="18"/>
                <w:rtl w:val="0"/>
              </w:rPr>
              <w:t xml:space="preserve">. 2: e8816 (2016). doi:10.3897/rio.2.e8816</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9">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55000" cy="626005"/>
                  <wp:effectExtent b="0" l="0" r="0" t="0"/>
                  <wp:docPr id="2"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1055000" cy="62600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A">
            <w:pPr>
              <w:widowControl w:val="0"/>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SP Ellis. </w:t>
            </w:r>
            <w:hyperlink r:id="rId54">
              <w:r w:rsidDel="00000000" w:rsidR="00000000" w:rsidRPr="00000000">
                <w:rPr>
                  <w:rFonts w:ascii="Open Sans" w:cs="Open Sans" w:eastAsia="Open Sans" w:hAnsi="Open Sans"/>
                  <w:color w:val="990000"/>
                  <w:sz w:val="18"/>
                  <w:szCs w:val="18"/>
                  <w:rtl w:val="0"/>
                </w:rPr>
                <w:t xml:space="preserve">Concurrence topology: Finding high-order dependence in neuropsychiatric data </w:t>
              </w:r>
            </w:hyperlink>
            <w:r w:rsidDel="00000000" w:rsidR="00000000" w:rsidRPr="00000000">
              <w:rPr>
                <w:rFonts w:ascii="Open Sans" w:cs="Open Sans" w:eastAsia="Open Sans" w:hAnsi="Open Sans"/>
                <w:sz w:val="18"/>
                <w:szCs w:val="18"/>
                <w:rtl w:val="0"/>
              </w:rPr>
              <w:t xml:space="preserve">(NIH proposal). </w:t>
            </w:r>
            <w:r w:rsidDel="00000000" w:rsidR="00000000" w:rsidRPr="00000000">
              <w:rPr>
                <w:rFonts w:ascii="Open Sans" w:cs="Open Sans" w:eastAsia="Open Sans" w:hAnsi="Open Sans"/>
                <w:i w:val="1"/>
                <w:sz w:val="18"/>
                <w:szCs w:val="18"/>
                <w:rtl w:val="0"/>
              </w:rPr>
              <w:t xml:space="preserve">Research Ideas and Outcomes</w:t>
            </w:r>
            <w:r w:rsidDel="00000000" w:rsidR="00000000" w:rsidRPr="00000000">
              <w:rPr>
                <w:rFonts w:ascii="Open Sans" w:cs="Open Sans" w:eastAsia="Open Sans" w:hAnsi="Open Sans"/>
                <w:sz w:val="18"/>
                <w:szCs w:val="18"/>
                <w:rtl w:val="0"/>
              </w:rPr>
              <w:t xml:space="preserve">. 2: e8815 (2016). doi:10.3897/rio.2.e8815</w:t>
            </w:r>
          </w:p>
          <w:p w:rsidR="00000000" w:rsidDel="00000000" w:rsidP="00000000" w:rsidRDefault="00000000" w:rsidRPr="00000000" w14:paraId="0000003B">
            <w:pPr>
              <w:widowControl w:val="0"/>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3C">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SP Ellis,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w:t>
            </w:r>
            <w:hyperlink r:id="rId55">
              <w:r w:rsidDel="00000000" w:rsidR="00000000" w:rsidRPr="00000000">
                <w:rPr>
                  <w:rFonts w:ascii="Open Sans" w:cs="Open Sans" w:eastAsia="Open Sans" w:hAnsi="Open Sans"/>
                  <w:color w:val="990000"/>
                  <w:sz w:val="18"/>
                  <w:szCs w:val="18"/>
                  <w:rtl w:val="0"/>
                </w:rPr>
                <w:t xml:space="preserve">"Concurrence topology:" A new method for describing high-order statistical dependence in data.</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31st International Symposium on Computational Geometry (Eindhover, the Netherlands) (2015).</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D">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68475" cy="443416"/>
                  <wp:effectExtent b="0" l="0" r="0" t="0"/>
                  <wp:docPr id="35"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1068475" cy="44341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BN Nichols, JB Poline, RA Poldrack,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D Kwon, W Chu, KM Pohl. Implementing Semantics-Driven Data Exchange in Brain Science: The NCANDA Case Study.</w:t>
            </w:r>
          </w:p>
          <w:p w:rsidR="00000000" w:rsidDel="00000000" w:rsidP="00000000" w:rsidRDefault="00000000" w:rsidRPr="00000000" w14:paraId="0000003F">
            <w:pPr>
              <w:widowControl w:val="0"/>
              <w:rPr>
                <w:rFonts w:ascii="Open Sans" w:cs="Open Sans" w:eastAsia="Open Sans" w:hAnsi="Open Sans"/>
                <w:color w:val="cc0000"/>
                <w:sz w:val="18"/>
                <w:szCs w:val="18"/>
              </w:rPr>
            </w:pPr>
            <w:r w:rsidDel="00000000" w:rsidR="00000000" w:rsidRPr="00000000">
              <w:rPr>
                <w:rFonts w:ascii="Open Sans" w:cs="Open Sans" w:eastAsia="Open Sans" w:hAnsi="Open Sans"/>
                <w:i w:val="1"/>
                <w:sz w:val="18"/>
                <w:szCs w:val="18"/>
                <w:rtl w:val="0"/>
              </w:rPr>
              <w:t xml:space="preserve">Big Data to Knowledge All Hands Grantee Meeting (2015). </w:t>
            </w:r>
            <w:r w:rsidDel="00000000" w:rsidR="00000000" w:rsidRPr="00000000">
              <w:rPr>
                <w:rFonts w:ascii="Open Sans" w:cs="Open Sans" w:eastAsia="Open Sans" w:hAnsi="Open Sans"/>
                <w:sz w:val="18"/>
                <w:szCs w:val="18"/>
                <w:rtl w:val="0"/>
              </w:rPr>
              <w:t xml:space="preserve">National Institutes of Health, Bethesda, MD.</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0">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68476" cy="478491"/>
                  <wp:effectExtent b="0" l="0" r="0" t="0"/>
                  <wp:docPr id="10"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1068476" cy="47849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1">
            <w:pPr>
              <w:widowControl w:val="0"/>
              <w:rPr>
                <w:rFonts w:ascii="Open Sans" w:cs="Open Sans" w:eastAsia="Open Sans" w:hAnsi="Open Sans"/>
                <w:color w:val="cc0000"/>
                <w:sz w:val="18"/>
                <w:szCs w:val="18"/>
              </w:rPr>
            </w:pPr>
            <w:r w:rsidDel="00000000" w:rsidR="00000000" w:rsidRPr="00000000">
              <w:rPr>
                <w:rFonts w:ascii="Open Sans" w:cs="Open Sans" w:eastAsia="Open Sans" w:hAnsi="Open Sans"/>
                <w:sz w:val="18"/>
                <w:szCs w:val="18"/>
                <w:rtl w:val="0"/>
              </w:rPr>
              <w:t xml:space="preserve">DB Keator, J Poline, BN Nichols, SS Ghosh, C Maumet, KJ Gorgolewski, T Auer, C Craddock, G Chen, G Flandin, YO Halchenko, M Hanke, C Haselgrove, K Helmer, M Jenkinson,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L Lanyon, D Marcus, D Margulies, F Michel, TE Nichols, RA Poldrack, R Reynolds, Z Saad, T Schmah, J Steffener, JA Turner, JD Van Horn, S Das, DN Kennedy. </w:t>
            </w:r>
            <w:hyperlink r:id="rId58">
              <w:r w:rsidDel="00000000" w:rsidR="00000000" w:rsidRPr="00000000">
                <w:rPr>
                  <w:rFonts w:ascii="Open Sans" w:cs="Open Sans" w:eastAsia="Open Sans" w:hAnsi="Open Sans"/>
                  <w:color w:val="990000"/>
                  <w:sz w:val="18"/>
                  <w:szCs w:val="18"/>
                  <w:rtl w:val="0"/>
                </w:rPr>
                <w:t xml:space="preserve">Standardizing metadata in brain imaging</w:t>
              </w:r>
            </w:hyperlink>
            <w:r w:rsidDel="00000000" w:rsidR="00000000" w:rsidRPr="00000000">
              <w:rPr>
                <w:rFonts w:ascii="Open Sans" w:cs="Open Sans" w:eastAsia="Open Sans" w:hAnsi="Open Sans"/>
                <w:sz w:val="18"/>
                <w:szCs w:val="18"/>
                <w:rtl w:val="0"/>
              </w:rPr>
              <w:t xml:space="preserve">. </w:t>
            </w:r>
            <w:r w:rsidDel="00000000" w:rsidR="00000000" w:rsidRPr="00000000">
              <w:rPr>
                <w:rFonts w:ascii="Open Sans" w:cs="Open Sans" w:eastAsia="Open Sans" w:hAnsi="Open Sans"/>
                <w:i w:val="1"/>
                <w:sz w:val="18"/>
                <w:szCs w:val="18"/>
                <w:rtl w:val="0"/>
              </w:rPr>
              <w:t xml:space="preserve">Neuroinformatics 2015. </w:t>
            </w:r>
            <w:r w:rsidDel="00000000" w:rsidR="00000000" w:rsidRPr="00000000">
              <w:rPr>
                <w:rFonts w:ascii="Open Sans" w:cs="Open Sans" w:eastAsia="Open Sans" w:hAnsi="Open Sans"/>
                <w:sz w:val="18"/>
                <w:szCs w:val="18"/>
                <w:rtl w:val="0"/>
              </w:rPr>
              <w:t xml:space="preserve">doi:10.3389/conf.fnins.2015.91.00004</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55000" cy="523289"/>
                  <wp:effectExtent b="0" l="0" r="0" t="0"/>
                  <wp:docPr id="36"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1055000" cy="523289"/>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3">
            <w:pPr>
              <w:widowControl w:val="0"/>
              <w:rPr>
                <w:rFonts w:ascii="Open Sans" w:cs="Open Sans" w:eastAsia="Open Sans" w:hAnsi="Open Sans"/>
                <w:color w:val="cc0000"/>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EC Neto, S Ghosh, ADNI. </w:t>
            </w:r>
            <w:hyperlink r:id="rId60">
              <w:r w:rsidDel="00000000" w:rsidR="00000000" w:rsidRPr="00000000">
                <w:rPr>
                  <w:rFonts w:ascii="Open Sans" w:cs="Open Sans" w:eastAsia="Open Sans" w:hAnsi="Open Sans"/>
                  <w:color w:val="990000"/>
                  <w:sz w:val="18"/>
                  <w:szCs w:val="18"/>
                  <w:rtl w:val="0"/>
                </w:rPr>
                <w:t xml:space="preserve">Detailed shape analysis of healthy brains and brains with Alzheimer's disease.</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Human Brain Mapping 2015 (Honolulu, Hawaii).</w:t>
            </w:r>
            <w:r w:rsidDel="00000000" w:rsidR="00000000" w:rsidRPr="00000000">
              <w:rPr>
                <w:rFonts w:ascii="Open Sans" w:cs="Open Sans" w:eastAsia="Open Sans" w:hAnsi="Open Sans"/>
                <w:sz w:val="18"/>
                <w:szCs w:val="18"/>
                <w:rtl w:val="0"/>
              </w:rPr>
              <w:t xml:space="preserve"> </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4">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68501" cy="338624"/>
                  <wp:effectExtent b="0" l="0" r="0" t="0"/>
                  <wp:docPr id="21"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1068501" cy="33862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5">
            <w:pPr>
              <w:widowControl w:val="0"/>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EN Neto, J Giard, F Bao, Y Hame, M Reuter, N Tustison, B Avants, J Tourville, </w:t>
            </w:r>
          </w:p>
          <w:p w:rsidR="00000000" w:rsidDel="00000000" w:rsidP="00000000" w:rsidRDefault="00000000" w:rsidRPr="00000000" w14:paraId="00000046">
            <w:pPr>
              <w:widowControl w:val="0"/>
              <w:rPr>
                <w:rFonts w:ascii="Open Sans" w:cs="Open Sans" w:eastAsia="Open Sans" w:hAnsi="Open Sans"/>
                <w:color w:val="cc0000"/>
                <w:sz w:val="18"/>
                <w:szCs w:val="18"/>
              </w:rPr>
            </w:pPr>
            <w:r w:rsidDel="00000000" w:rsidR="00000000" w:rsidRPr="00000000">
              <w:rPr>
                <w:rFonts w:ascii="Open Sans" w:cs="Open Sans" w:eastAsia="Open Sans" w:hAnsi="Open Sans"/>
                <w:sz w:val="18"/>
                <w:szCs w:val="18"/>
                <w:rtl w:val="0"/>
              </w:rPr>
              <w:t xml:space="preserve">H Dai, N Nichols, S Ghosh. </w:t>
            </w:r>
            <w:hyperlink r:id="rId62">
              <w:r w:rsidDel="00000000" w:rsidR="00000000" w:rsidRPr="00000000">
                <w:rPr>
                  <w:rFonts w:ascii="Open Sans" w:cs="Open Sans" w:eastAsia="Open Sans" w:hAnsi="Open Sans"/>
                  <w:color w:val="990000"/>
                  <w:sz w:val="18"/>
                  <w:szCs w:val="18"/>
                  <w:rtl w:val="0"/>
                </w:rPr>
                <w:t xml:space="preserve">Shape analysis of 101 healthy human brains</w:t>
              </w:r>
            </w:hyperlink>
            <w:r w:rsidDel="00000000" w:rsidR="00000000" w:rsidRPr="00000000">
              <w:rPr>
                <w:rFonts w:ascii="Open Sans" w:cs="Open Sans" w:eastAsia="Open Sans" w:hAnsi="Open Sans"/>
                <w:sz w:val="18"/>
                <w:szCs w:val="18"/>
                <w:rtl w:val="0"/>
              </w:rPr>
              <w:t xml:space="preserve">. </w:t>
            </w:r>
            <w:r w:rsidDel="00000000" w:rsidR="00000000" w:rsidRPr="00000000">
              <w:rPr>
                <w:rFonts w:ascii="Open Sans" w:cs="Open Sans" w:eastAsia="Open Sans" w:hAnsi="Open Sans"/>
                <w:i w:val="1"/>
                <w:sz w:val="18"/>
                <w:szCs w:val="18"/>
                <w:rtl w:val="0"/>
              </w:rPr>
              <w:t xml:space="preserve">Human Brain Mapping 2014 (Hamburg, Germany).</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7">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55147" cy="357977"/>
                  <wp:effectExtent b="0" l="0" r="0" t="0"/>
                  <wp:docPr id="30"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1055147" cy="35797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8">
            <w:pPr>
              <w:widowControl w:val="0"/>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N Nichols, D Haehn. Mindboggle 2 interface: online visualization of extracted brain features with XTK. </w:t>
            </w:r>
            <w:r w:rsidDel="00000000" w:rsidR="00000000" w:rsidRPr="00000000">
              <w:rPr>
                <w:rFonts w:ascii="Open Sans" w:cs="Open Sans" w:eastAsia="Open Sans" w:hAnsi="Open Sans"/>
                <w:i w:val="1"/>
                <w:sz w:val="18"/>
                <w:szCs w:val="18"/>
                <w:rtl w:val="0"/>
              </w:rPr>
              <w:t xml:space="preserve">5th INCF Congress of Neuroinformatics (2014). </w:t>
            </w:r>
            <w:r w:rsidDel="00000000" w:rsidR="00000000" w:rsidRPr="00000000">
              <w:rPr>
                <w:rFonts w:ascii="Open Sans" w:cs="Open Sans" w:eastAsia="Open Sans" w:hAnsi="Open Sans"/>
                <w:sz w:val="18"/>
                <w:szCs w:val="18"/>
                <w:rtl w:val="0"/>
              </w:rPr>
              <w:t xml:space="preserve">doi:10.3389/conf.fninf.2014.08.00086</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9">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68499" cy="576086"/>
                  <wp:effectExtent b="0" l="0" r="0" t="0"/>
                  <wp:docPr id="27"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1068499" cy="57608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DB Keator, SS Ghosh, C Maumet, G Flandin, BN Nichols, TE Nichols, GA Burns, </w:t>
            </w:r>
          </w:p>
          <w:p w:rsidR="00000000" w:rsidDel="00000000" w:rsidP="00000000" w:rsidRDefault="00000000" w:rsidRPr="00000000" w14:paraId="0000004B">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R Bruehl, C Craddock, B Federick, K Gorgolewski, YO Halchenko, M Hanke, </w:t>
            </w:r>
          </w:p>
          <w:p w:rsidR="00000000" w:rsidDel="00000000" w:rsidP="00000000" w:rsidRDefault="00000000" w:rsidRPr="00000000" w14:paraId="0000004C">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C Haselgrove, K Helmer,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D Marcus, M Milham, F Michel, R Poldrack, </w:t>
            </w:r>
          </w:p>
          <w:p w:rsidR="00000000" w:rsidDel="00000000" w:rsidP="00000000" w:rsidRDefault="00000000" w:rsidRPr="00000000" w14:paraId="0000004D">
            <w:pPr>
              <w:widowControl w:val="0"/>
              <w:rPr>
                <w:rFonts w:ascii="Open Sans" w:cs="Open Sans" w:eastAsia="Open Sans" w:hAnsi="Open Sans"/>
                <w:b w:val="1"/>
                <w:sz w:val="18"/>
                <w:szCs w:val="18"/>
              </w:rPr>
            </w:pPr>
            <w:r w:rsidDel="00000000" w:rsidR="00000000" w:rsidRPr="00000000">
              <w:rPr>
                <w:rFonts w:ascii="Open Sans" w:cs="Open Sans" w:eastAsia="Open Sans" w:hAnsi="Open Sans"/>
                <w:sz w:val="18"/>
                <w:szCs w:val="18"/>
                <w:rtl w:val="0"/>
              </w:rPr>
              <w:t xml:space="preserve">J Steffener, Y Schwartz, RM Stoner, JA Turner, DN Kennedy, J Poline. </w:t>
            </w:r>
            <w:hyperlink r:id="rId65">
              <w:r w:rsidDel="00000000" w:rsidR="00000000" w:rsidRPr="00000000">
                <w:rPr>
                  <w:rFonts w:ascii="Open Sans" w:cs="Open Sans" w:eastAsia="Open Sans" w:hAnsi="Open Sans"/>
                  <w:color w:val="990000"/>
                  <w:sz w:val="18"/>
                  <w:szCs w:val="18"/>
                  <w:rtl w:val="0"/>
                </w:rPr>
                <w:t xml:space="preserve">Developing and using the data models for neuroimaging: the NIDASH Working Group.</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Neuroinformatics 2014</w:t>
            </w:r>
            <w:r w:rsidDel="00000000" w:rsidR="00000000" w:rsidRPr="00000000">
              <w:rPr>
                <w:rFonts w:ascii="Open Sans" w:cs="Open Sans" w:eastAsia="Open Sans" w:hAnsi="Open Sans"/>
                <w:sz w:val="18"/>
                <w:szCs w:val="18"/>
                <w:rtl w:val="0"/>
              </w:rPr>
              <w:t xml:space="preserve">. doi:10.3389/conf.fninf.2014.18.00030. </w:t>
            </w:r>
            <w:hyperlink r:id="rId66">
              <w:r w:rsidDel="00000000" w:rsidR="00000000" w:rsidRPr="00000000">
                <w:rPr>
                  <w:rFonts w:ascii="Open Sans" w:cs="Open Sans" w:eastAsia="Open Sans" w:hAnsi="Open Sans"/>
                  <w:color w:val="990000"/>
                  <w:sz w:val="18"/>
                  <w:szCs w:val="18"/>
                  <w:rtl w:val="0"/>
                </w:rPr>
                <w:t xml:space="preserve">Presentation</w:t>
              </w:r>
            </w:hyperlink>
            <w:r w:rsidDel="00000000" w:rsidR="00000000" w:rsidRPr="00000000">
              <w:rPr>
                <w:rFonts w:ascii="Open Sans" w:cs="Open Sans" w:eastAsia="Open Sans" w:hAnsi="Open Sans"/>
                <w:sz w:val="18"/>
                <w:szCs w:val="18"/>
                <w:rtl w:val="0"/>
              </w:rPr>
              <w:t xml:space="preserve"> by DB Keator.</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68475" cy="427390"/>
                  <wp:effectExtent b="0" l="0" r="0" t="0"/>
                  <wp:docPr id="4"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1068475" cy="42739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F">
            <w:pPr>
              <w:widowControl w:val="0"/>
              <w:rPr>
                <w:rFonts w:ascii="Open Sans" w:cs="Open Sans" w:eastAsia="Open Sans" w:hAnsi="Open Sans"/>
                <w:b w:val="1"/>
                <w:sz w:val="18"/>
                <w:szCs w:val="18"/>
              </w:rPr>
            </w:pPr>
            <w:r w:rsidDel="00000000" w:rsidR="00000000" w:rsidRPr="00000000">
              <w:rPr>
                <w:rFonts w:ascii="Open Sans" w:cs="Open Sans" w:eastAsia="Open Sans" w:hAnsi="Open Sans"/>
                <w:sz w:val="18"/>
                <w:szCs w:val="18"/>
                <w:rtl w:val="0"/>
              </w:rPr>
              <w:t xml:space="preserve">S Ghosh, A Keshavan, J Salvatore,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w:t>
            </w:r>
            <w:hyperlink r:id="rId68">
              <w:r w:rsidDel="00000000" w:rsidR="00000000" w:rsidRPr="00000000">
                <w:rPr>
                  <w:rFonts w:ascii="Open Sans" w:cs="Open Sans" w:eastAsia="Open Sans" w:hAnsi="Open Sans"/>
                  <w:color w:val="990000"/>
                  <w:sz w:val="18"/>
                  <w:szCs w:val="18"/>
                  <w:rtl w:val="0"/>
                </w:rPr>
                <w:t xml:space="preserve">BIPS: A framework for curating and executing brain imaging pipelines.</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Neuroinformatics 2014. </w:t>
            </w:r>
            <w:r w:rsidDel="00000000" w:rsidR="00000000" w:rsidRPr="00000000">
              <w:rPr>
                <w:rFonts w:ascii="Open Sans" w:cs="Open Sans" w:eastAsia="Open Sans" w:hAnsi="Open Sans"/>
                <w:sz w:val="18"/>
                <w:szCs w:val="18"/>
                <w:rtl w:val="0"/>
              </w:rPr>
              <w:t xml:space="preserve">doi:10.3389/conf.fninf.2014.08.00053</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0">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55000" cy="576213"/>
                  <wp:effectExtent b="0" l="0" r="0" t="0"/>
                  <wp:docPr id="9"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1055000" cy="5762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1">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J Tourville,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w:t>
            </w:r>
            <w:hyperlink r:id="rId70">
              <w:r w:rsidDel="00000000" w:rsidR="00000000" w:rsidRPr="00000000">
                <w:rPr>
                  <w:rFonts w:ascii="Open Sans" w:cs="Open Sans" w:eastAsia="Open Sans" w:hAnsi="Open Sans"/>
                  <w:color w:val="990000"/>
                  <w:sz w:val="18"/>
                  <w:szCs w:val="18"/>
                  <w:rtl w:val="0"/>
                </w:rPr>
                <w:t xml:space="preserve">101 labeled brains and a new human cortical labeling protocol.</w:t>
              </w:r>
            </w:hyperlink>
            <w:r w:rsidDel="00000000" w:rsidR="00000000" w:rsidRPr="00000000">
              <w:rPr>
                <w:rtl w:val="0"/>
              </w:rPr>
            </w:r>
          </w:p>
          <w:p w:rsidR="00000000" w:rsidDel="00000000" w:rsidP="00000000" w:rsidRDefault="00000000" w:rsidRPr="00000000" w14:paraId="00000052">
            <w:pPr>
              <w:widowControl w:val="0"/>
              <w:rPr>
                <w:rFonts w:ascii="Open Sans" w:cs="Open Sans" w:eastAsia="Open Sans" w:hAnsi="Open Sans"/>
                <w:b w:val="1"/>
                <w:sz w:val="18"/>
                <w:szCs w:val="18"/>
              </w:rPr>
            </w:pPr>
            <w:r w:rsidDel="00000000" w:rsidR="00000000" w:rsidRPr="00000000">
              <w:rPr>
                <w:rFonts w:ascii="Open Sans" w:cs="Open Sans" w:eastAsia="Open Sans" w:hAnsi="Open Sans"/>
                <w:i w:val="1"/>
                <w:sz w:val="18"/>
                <w:szCs w:val="18"/>
                <w:rtl w:val="0"/>
              </w:rPr>
              <w:t xml:space="preserve">Neuroinformatics 2012 (Munich, Germany).</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3">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528286" cy="382046"/>
                  <wp:effectExtent b="0" l="0" r="0" t="0"/>
                  <wp:docPr id="41"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528286" cy="382046"/>
                          </a:xfrm>
                          <a:prstGeom prst="rect"/>
                          <a:ln/>
                        </pic:spPr>
                      </pic:pic>
                    </a:graphicData>
                  </a:graphic>
                </wp:inline>
              </w:drawing>
            </w:r>
            <w:r w:rsidDel="00000000" w:rsidR="00000000" w:rsidRPr="00000000">
              <w:rPr>
                <w:rFonts w:ascii="Open Sans" w:cs="Open Sans" w:eastAsia="Open Sans" w:hAnsi="Open Sans"/>
                <w:sz w:val="20"/>
                <w:szCs w:val="20"/>
              </w:rPr>
              <w:drawing>
                <wp:inline distB="19050" distT="19050" distL="19050" distR="19050">
                  <wp:extent cx="556908" cy="328137"/>
                  <wp:effectExtent b="0" l="0" r="0" t="0"/>
                  <wp:docPr id="33"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56908" cy="32813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4">
            <w:pPr>
              <w:widowControl w:val="0"/>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FS Bao, Y Hame, E Stavsky, J Giard, D Haehn, N Nichols, SS Ghosh. </w:t>
            </w:r>
            <w:hyperlink r:id="rId73">
              <w:r w:rsidDel="00000000" w:rsidR="00000000" w:rsidRPr="00000000">
                <w:rPr>
                  <w:rFonts w:ascii="Open Sans" w:cs="Open Sans" w:eastAsia="Open Sans" w:hAnsi="Open Sans"/>
                  <w:color w:val="990000"/>
                  <w:sz w:val="18"/>
                  <w:szCs w:val="18"/>
                  <w:rtl w:val="0"/>
                </w:rPr>
                <w:t xml:space="preserve">Mindboggle: Automated human brain MRI feature extraction, labeling, morphometry, and online visualization</w:t>
              </w:r>
            </w:hyperlink>
            <w:r w:rsidDel="00000000" w:rsidR="00000000" w:rsidRPr="00000000">
              <w:rPr>
                <w:rFonts w:ascii="Open Sans" w:cs="Open Sans" w:eastAsia="Open Sans" w:hAnsi="Open Sans"/>
                <w:sz w:val="18"/>
                <w:szCs w:val="18"/>
                <w:rtl w:val="0"/>
              </w:rPr>
              <w:t xml:space="preserve">. </w:t>
            </w:r>
            <w:r w:rsidDel="00000000" w:rsidR="00000000" w:rsidRPr="00000000">
              <w:rPr>
                <w:rFonts w:ascii="Open Sans" w:cs="Open Sans" w:eastAsia="Open Sans" w:hAnsi="Open Sans"/>
                <w:i w:val="1"/>
                <w:sz w:val="18"/>
                <w:szCs w:val="18"/>
                <w:rtl w:val="0"/>
              </w:rPr>
              <w:t xml:space="preserve">Neuroinformatics 2012 (Munich, Germany).</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5">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42425" cy="446063"/>
                  <wp:effectExtent b="0" l="0" r="0" t="0"/>
                  <wp:docPr id="39" name="image39.png"/>
                  <a:graphic>
                    <a:graphicData uri="http://schemas.openxmlformats.org/drawingml/2006/picture">
                      <pic:pic>
                        <pic:nvPicPr>
                          <pic:cNvPr id="0" name="image39.png"/>
                          <pic:cNvPicPr preferRelativeResize="0"/>
                        </pic:nvPicPr>
                        <pic:blipFill>
                          <a:blip r:embed="rId74"/>
                          <a:srcRect b="52098" l="0" r="33906" t="5197"/>
                          <a:stretch>
                            <a:fillRect/>
                          </a:stretch>
                        </pic:blipFill>
                        <pic:spPr>
                          <a:xfrm>
                            <a:off x="0" y="0"/>
                            <a:ext cx="1042425" cy="4460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6">
            <w:pPr>
              <w:widowControl w:val="0"/>
              <w:rPr>
                <w:rFonts w:ascii="Open Sans" w:cs="Open Sans" w:eastAsia="Open Sans" w:hAnsi="Open Sans"/>
                <w:b w:val="1"/>
                <w:sz w:val="18"/>
                <w:szCs w:val="18"/>
              </w:rPr>
            </w:pPr>
            <w:r w:rsidDel="00000000" w:rsidR="00000000" w:rsidRPr="00000000">
              <w:rPr>
                <w:rFonts w:ascii="Open Sans" w:cs="Open Sans" w:eastAsia="Open Sans" w:hAnsi="Open Sans"/>
                <w:sz w:val="18"/>
                <w:szCs w:val="18"/>
                <w:rtl w:val="0"/>
              </w:rPr>
              <w:t xml:space="preserve">N Lee,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w:t>
            </w:r>
            <w:hyperlink r:id="rId75">
              <w:r w:rsidDel="00000000" w:rsidR="00000000" w:rsidRPr="00000000">
                <w:rPr>
                  <w:rFonts w:ascii="Open Sans" w:cs="Open Sans" w:eastAsia="Open Sans" w:hAnsi="Open Sans"/>
                  <w:color w:val="990000"/>
                  <w:sz w:val="18"/>
                  <w:szCs w:val="18"/>
                  <w:rtl w:val="0"/>
                </w:rPr>
                <w:t xml:space="preserve">A graph-based database of hierarchical brain features</w:t>
              </w:r>
            </w:hyperlink>
            <w:r w:rsidDel="00000000" w:rsidR="00000000" w:rsidRPr="00000000">
              <w:rPr>
                <w:rFonts w:ascii="Open Sans" w:cs="Open Sans" w:eastAsia="Open Sans" w:hAnsi="Open Sans"/>
                <w:sz w:val="18"/>
                <w:szCs w:val="18"/>
                <w:rtl w:val="0"/>
              </w:rPr>
              <w:t xml:space="preserve">. </w:t>
            </w:r>
            <w:r w:rsidDel="00000000" w:rsidR="00000000" w:rsidRPr="00000000">
              <w:rPr>
                <w:rFonts w:ascii="Open Sans" w:cs="Open Sans" w:eastAsia="Open Sans" w:hAnsi="Open Sans"/>
                <w:i w:val="1"/>
                <w:sz w:val="18"/>
                <w:szCs w:val="18"/>
                <w:rtl w:val="0"/>
              </w:rPr>
              <w:t xml:space="preserve">Neuroinformatics 2011. </w:t>
            </w:r>
            <w:r w:rsidDel="00000000" w:rsidR="00000000" w:rsidRPr="00000000">
              <w:rPr>
                <w:rFonts w:ascii="Open Sans" w:cs="Open Sans" w:eastAsia="Open Sans" w:hAnsi="Open Sans"/>
                <w:sz w:val="18"/>
                <w:szCs w:val="18"/>
                <w:rtl w:val="0"/>
              </w:rPr>
              <w:t xml:space="preserve">doi:10.3389/conf.fninf.2011.08.00139</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68475" cy="305033"/>
                  <wp:effectExtent b="0" l="0" r="0" t="0"/>
                  <wp:docPr id="23"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1068475" cy="30503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8">
            <w:pPr>
              <w:widowControl w:val="0"/>
              <w:rPr>
                <w:rFonts w:ascii="Open Sans" w:cs="Open Sans" w:eastAsia="Open Sans" w:hAnsi="Open Sans"/>
                <w:b w:val="1"/>
                <w:sz w:val="18"/>
                <w:szCs w:val="18"/>
              </w:rPr>
            </w:pPr>
            <w:r w:rsidDel="00000000" w:rsidR="00000000" w:rsidRPr="00000000">
              <w:rPr>
                <w:rFonts w:ascii="Open Sans" w:cs="Open Sans" w:eastAsia="Open Sans" w:hAnsi="Open Sans"/>
                <w:sz w:val="18"/>
                <w:szCs w:val="18"/>
                <w:rtl w:val="0"/>
              </w:rPr>
              <w:t xml:space="preserve">F Bao, N Lee, Y Hame, K Im, D Riviere, G Li,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w:t>
            </w:r>
            <w:hyperlink r:id="rId77">
              <w:r w:rsidDel="00000000" w:rsidR="00000000" w:rsidRPr="00000000">
                <w:rPr>
                  <w:rFonts w:ascii="Open Sans" w:cs="Open Sans" w:eastAsia="Open Sans" w:hAnsi="Open Sans"/>
                  <w:color w:val="990000"/>
                  <w:sz w:val="18"/>
                  <w:szCs w:val="18"/>
                  <w:rtl w:val="0"/>
                </w:rPr>
                <w:t xml:space="preserve">Automated extraction of nested sulcal features from human brain MRI data.</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17th Annual Meeting for the Organization of Human Brain Mapping (2011).</w:t>
            </w:r>
            <w:r w:rsidDel="00000000" w:rsidR="00000000" w:rsidRPr="00000000">
              <w:rPr>
                <w:rFonts w:ascii="Open Sans" w:cs="Open Sans" w:eastAsia="Open Sans" w:hAnsi="Open Sans"/>
                <w:sz w:val="18"/>
                <w:szCs w:val="18"/>
                <w:rtl w:val="0"/>
              </w:rPr>
              <w:t xml:space="preserve"> </w:t>
            </w:r>
            <w:hyperlink r:id="rId78">
              <w:r w:rsidDel="00000000" w:rsidR="00000000" w:rsidRPr="00000000">
                <w:rPr>
                  <w:rFonts w:ascii="Open Sans" w:cs="Open Sans" w:eastAsia="Open Sans" w:hAnsi="Open Sans"/>
                  <w:color w:val="990000"/>
                  <w:sz w:val="18"/>
                  <w:szCs w:val="18"/>
                  <w:rtl w:val="0"/>
                </w:rPr>
                <w:t xml:space="preserve">GitHub repo</w:t>
              </w:r>
            </w:hyperlink>
            <w:r w:rsidDel="00000000" w:rsidR="00000000" w:rsidRPr="00000000">
              <w:rPr>
                <w:rFonts w:ascii="Open Sans" w:cs="Open Sans" w:eastAsia="Open Sans" w:hAnsi="Open Sans"/>
                <w:sz w:val="18"/>
                <w:szCs w:val="18"/>
                <w:rtl w:val="0"/>
              </w:rPr>
              <w:t xml:space="preserve">.</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9">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68474" cy="434683"/>
                  <wp:effectExtent b="0" l="0" r="0" t="0"/>
                  <wp:docPr id="20"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1068474" cy="43468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A">
            <w:pPr>
              <w:widowControl w:val="0"/>
              <w:rPr>
                <w:rFonts w:ascii="Open Sans" w:cs="Open Sans" w:eastAsia="Open Sans" w:hAnsi="Open Sans"/>
                <w:b w:val="1"/>
                <w:sz w:val="18"/>
                <w:szCs w:val="18"/>
              </w:rPr>
            </w:pPr>
            <w:r w:rsidDel="00000000" w:rsidR="00000000" w:rsidRPr="00000000">
              <w:rPr>
                <w:rFonts w:ascii="Open Sans" w:cs="Open Sans" w:eastAsia="Open Sans" w:hAnsi="Open Sans"/>
                <w:sz w:val="18"/>
                <w:szCs w:val="18"/>
                <w:rtl w:val="0"/>
              </w:rPr>
              <w:t xml:space="preserve">D Peruzzo, A Bertoldo, R Parsey,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w:t>
            </w:r>
            <w:hyperlink r:id="rId80">
              <w:r w:rsidDel="00000000" w:rsidR="00000000" w:rsidRPr="00000000">
                <w:rPr>
                  <w:rFonts w:ascii="Open Sans" w:cs="Open Sans" w:eastAsia="Open Sans" w:hAnsi="Open Sans"/>
                  <w:color w:val="990000"/>
                  <w:sz w:val="18"/>
                  <w:szCs w:val="18"/>
                  <w:rtl w:val="0"/>
                </w:rPr>
                <w:t xml:space="preserve">Automatic detection of corrupted volumes in DTI data</w:t>
              </w:r>
            </w:hyperlink>
            <w:r w:rsidDel="00000000" w:rsidR="00000000" w:rsidRPr="00000000">
              <w:rPr>
                <w:rFonts w:ascii="Open Sans" w:cs="Open Sans" w:eastAsia="Open Sans" w:hAnsi="Open Sans"/>
                <w:sz w:val="18"/>
                <w:szCs w:val="18"/>
                <w:rtl w:val="0"/>
              </w:rPr>
              <w:t xml:space="preserve">. </w:t>
            </w:r>
            <w:r w:rsidDel="00000000" w:rsidR="00000000" w:rsidRPr="00000000">
              <w:rPr>
                <w:rFonts w:ascii="Open Sans" w:cs="Open Sans" w:eastAsia="Open Sans" w:hAnsi="Open Sans"/>
                <w:i w:val="1"/>
                <w:sz w:val="18"/>
                <w:szCs w:val="18"/>
                <w:rtl w:val="0"/>
              </w:rPr>
              <w:t xml:space="preserve">28th Annual Meeting for the European Society for Magnetic Resonance in Medicine and Biology (2011).</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68451" cy="582544"/>
                  <wp:effectExtent b="0" l="0" r="0" t="0"/>
                  <wp:docPr id="31"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1068451" cy="58254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N Lee, AF Laine,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w:t>
            </w:r>
            <w:hyperlink r:id="rId82">
              <w:r w:rsidDel="00000000" w:rsidR="00000000" w:rsidRPr="00000000">
                <w:rPr>
                  <w:rFonts w:ascii="Open Sans" w:cs="Open Sans" w:eastAsia="Open Sans" w:hAnsi="Open Sans"/>
                  <w:color w:val="990000"/>
                  <w:sz w:val="18"/>
                  <w:szCs w:val="18"/>
                  <w:rtl w:val="0"/>
                </w:rPr>
                <w:t xml:space="preserve">Towards a deep learning approach to brain parcellation</w:t>
              </w:r>
            </w:hyperlink>
            <w:r w:rsidDel="00000000" w:rsidR="00000000" w:rsidRPr="00000000">
              <w:rPr>
                <w:rFonts w:ascii="Open Sans" w:cs="Open Sans" w:eastAsia="Open Sans" w:hAnsi="Open Sans"/>
                <w:sz w:val="18"/>
                <w:szCs w:val="18"/>
                <w:rtl w:val="0"/>
              </w:rPr>
              <w:t xml:space="preserve">.</w:t>
            </w:r>
          </w:p>
          <w:p w:rsidR="00000000" w:rsidDel="00000000" w:rsidP="00000000" w:rsidRDefault="00000000" w:rsidRPr="00000000" w14:paraId="0000005D">
            <w:pPr>
              <w:widowControl w:val="0"/>
              <w:rPr>
                <w:rFonts w:ascii="Open Sans" w:cs="Open Sans" w:eastAsia="Open Sans" w:hAnsi="Open Sans"/>
                <w:b w:val="1"/>
                <w:sz w:val="18"/>
                <w:szCs w:val="18"/>
              </w:rPr>
            </w:pPr>
            <w:r w:rsidDel="00000000" w:rsidR="00000000" w:rsidRPr="00000000">
              <w:rPr>
                <w:rFonts w:ascii="Open Sans" w:cs="Open Sans" w:eastAsia="Open Sans" w:hAnsi="Open Sans"/>
                <w:i w:val="1"/>
                <w:sz w:val="18"/>
                <w:szCs w:val="18"/>
                <w:rtl w:val="0"/>
              </w:rPr>
              <w:t xml:space="preserve">IEEE International Symposium on Biomedical Imaging: From Nano to Macro (2011)</w:t>
            </w:r>
            <w:r w:rsidDel="00000000" w:rsidR="00000000" w:rsidRPr="00000000">
              <w:rPr>
                <w:rFonts w:ascii="Open Sans" w:cs="Open Sans" w:eastAsia="Open Sans" w:hAnsi="Open Sans"/>
                <w:sz w:val="18"/>
                <w:szCs w:val="18"/>
                <w:rtl w:val="0"/>
              </w:rPr>
              <w:t xml:space="preserve">:321-324.</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E">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68475" cy="385841"/>
                  <wp:effectExtent b="0" l="0" r="0" t="0"/>
                  <wp:docPr id="17"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1068475" cy="38584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T Dal Canton, SS Ghosh, B Landman, J Lee, A Worth. </w:t>
            </w:r>
            <w:hyperlink r:id="rId84">
              <w:r w:rsidDel="00000000" w:rsidR="00000000" w:rsidRPr="00000000">
                <w:rPr>
                  <w:rFonts w:ascii="Open Sans" w:cs="Open Sans" w:eastAsia="Open Sans" w:hAnsi="Open Sans"/>
                  <w:color w:val="990000"/>
                  <w:sz w:val="18"/>
                  <w:szCs w:val="18"/>
                  <w:rtl w:val="0"/>
                </w:rPr>
                <w:t xml:space="preserve">Open labels: online feedback for a public resource of manually labeled brain images.</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16th Annual Meeting for the Organization of Human Brain Mapping (2010).</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0">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68450" cy="526818"/>
                  <wp:effectExtent b="0" l="0" r="0" t="0"/>
                  <wp:docPr id="37"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1068450" cy="52681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1">
            <w:pPr>
              <w:widowControl w:val="0"/>
              <w:rPr>
                <w:rFonts w:ascii="Open Sans" w:cs="Open Sans" w:eastAsia="Open Sans" w:hAnsi="Open Sans"/>
                <w:b w:val="1"/>
                <w:sz w:val="18"/>
                <w:szCs w:val="18"/>
              </w:rPr>
            </w:pPr>
            <w:r w:rsidDel="00000000" w:rsidR="00000000" w:rsidRPr="00000000">
              <w:rPr>
                <w:rFonts w:ascii="Open Sans" w:cs="Open Sans" w:eastAsia="Open Sans" w:hAnsi="Open Sans"/>
                <w:sz w:val="18"/>
                <w:szCs w:val="18"/>
                <w:rtl w:val="0"/>
              </w:rPr>
              <w:t xml:space="preserve">B Avants,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N Tustison, J Woo, JC Gee. </w:t>
            </w:r>
            <w:hyperlink r:id="rId86">
              <w:r w:rsidDel="00000000" w:rsidR="00000000" w:rsidRPr="00000000">
                <w:rPr>
                  <w:rFonts w:ascii="Open Sans" w:cs="Open Sans" w:eastAsia="Open Sans" w:hAnsi="Open Sans"/>
                  <w:color w:val="990000"/>
                  <w:sz w:val="18"/>
                  <w:szCs w:val="18"/>
                  <w:rtl w:val="0"/>
                </w:rPr>
                <w:t xml:space="preserve">Evaluation of open-access, automated brain extraction methods on multi-site multi-disorder data.</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16th Annual Meeting for the Organization of Human Brain Mapping (2010).</w:t>
            </w:r>
            <w:r w:rsidDel="00000000" w:rsidR="00000000" w:rsidRPr="00000000">
              <w:rPr>
                <w:rFonts w:ascii="Open Sans" w:cs="Open Sans" w:eastAsia="Open Sans" w:hAnsi="Open Sans"/>
                <w:sz w:val="18"/>
                <w:szCs w:val="18"/>
                <w:rtl w:val="0"/>
              </w:rPr>
              <w:t xml:space="preserve"> </w:t>
            </w:r>
            <w:hyperlink r:id="rId87">
              <w:r w:rsidDel="00000000" w:rsidR="00000000" w:rsidRPr="00000000">
                <w:rPr>
                  <w:rFonts w:ascii="Open Sans" w:cs="Open Sans" w:eastAsia="Open Sans" w:hAnsi="Open Sans"/>
                  <w:color w:val="990000"/>
                  <w:sz w:val="18"/>
                  <w:szCs w:val="18"/>
                  <w:rtl w:val="0"/>
                </w:rPr>
                <w:t xml:space="preserve">Data</w:t>
              </w:r>
            </w:hyperlink>
            <w:r w:rsidDel="00000000" w:rsidR="00000000" w:rsidRPr="00000000">
              <w:rPr>
                <w:rFonts w:ascii="Open Sans" w:cs="Open Sans" w:eastAsia="Open Sans" w:hAnsi="Open Sans"/>
                <w:sz w:val="18"/>
                <w:szCs w:val="18"/>
                <w:rtl w:val="0"/>
              </w:rPr>
              <w:t xml:space="preserve">.</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2">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46651" cy="235991"/>
                  <wp:effectExtent b="0" l="0" r="0" t="0"/>
                  <wp:docPr id="34" name="image33.png"/>
                  <a:graphic>
                    <a:graphicData uri="http://schemas.openxmlformats.org/drawingml/2006/picture">
                      <pic:pic>
                        <pic:nvPicPr>
                          <pic:cNvPr id="0" name="image33.png"/>
                          <pic:cNvPicPr preferRelativeResize="0"/>
                        </pic:nvPicPr>
                        <pic:blipFill>
                          <a:blip r:embed="rId88"/>
                          <a:srcRect b="0" l="0" r="0" t="0"/>
                          <a:stretch>
                            <a:fillRect/>
                          </a:stretch>
                        </pic:blipFill>
                        <pic:spPr>
                          <a:xfrm>
                            <a:off x="0" y="0"/>
                            <a:ext cx="1046651" cy="23599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SS Ghosh, B Avants, B Fischl, T Yeo, JJ Mann, RV Parsey. </w:t>
            </w:r>
            <w:hyperlink r:id="rId89">
              <w:r w:rsidDel="00000000" w:rsidR="00000000" w:rsidRPr="00000000">
                <w:rPr>
                  <w:rFonts w:ascii="Open Sans" w:cs="Open Sans" w:eastAsia="Open Sans" w:hAnsi="Open Sans"/>
                  <w:color w:val="990000"/>
                  <w:sz w:val="18"/>
                  <w:szCs w:val="18"/>
                  <w:rtl w:val="0"/>
                </w:rPr>
                <w:t xml:space="preserve">An evaluation of volume- and surface-based nonlinear registration of human brain MRI data.</w:t>
              </w:r>
            </w:hyperlink>
            <w:r w:rsidDel="00000000" w:rsidR="00000000" w:rsidRPr="00000000">
              <w:rPr>
                <w:rFonts w:ascii="Open Sans" w:cs="Open Sans" w:eastAsia="Open Sans" w:hAnsi="Open Sans"/>
                <w:i w:val="1"/>
                <w:sz w:val="18"/>
                <w:szCs w:val="18"/>
                <w:rtl w:val="0"/>
              </w:rPr>
              <w:t xml:space="preserve"> </w:t>
            </w:r>
            <w:r w:rsidDel="00000000" w:rsidR="00000000" w:rsidRPr="00000000">
              <w:rPr>
                <w:rFonts w:ascii="Open Sans" w:cs="Open Sans" w:eastAsia="Open Sans" w:hAnsi="Open Sans"/>
                <w:i w:val="1"/>
                <w:sz w:val="18"/>
                <w:szCs w:val="18"/>
                <w:rtl w:val="0"/>
              </w:rPr>
              <w:t xml:space="preserve">15th Annual Meeting for the Organization of Human Brain Mapping (2009).</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46650" cy="382027"/>
                  <wp:effectExtent b="0" l="0" r="0" t="0"/>
                  <wp:docPr id="38"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1046650" cy="3820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5">
            <w:pPr>
              <w:widowControl w:val="0"/>
              <w:rPr>
                <w:rFonts w:ascii="Open Sans" w:cs="Open Sans" w:eastAsia="Open Sans" w:hAnsi="Open Sans"/>
                <w:b w:val="1"/>
                <w:sz w:val="18"/>
                <w:szCs w:val="18"/>
              </w:rPr>
            </w:pPr>
            <w:r w:rsidDel="00000000" w:rsidR="00000000" w:rsidRPr="00000000">
              <w:rPr>
                <w:rFonts w:ascii="Open Sans" w:cs="Open Sans" w:eastAsia="Open Sans" w:hAnsi="Open Sans"/>
                <w:sz w:val="18"/>
                <w:szCs w:val="18"/>
                <w:rtl w:val="0"/>
              </w:rPr>
              <w:t xml:space="preserve">C DeLorenzo, </w:t>
            </w: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A Mikhno, N Gray, F Zanderigo, JJ Mann, RV Parsey. </w:t>
            </w:r>
            <w:hyperlink r:id="rId91">
              <w:r w:rsidDel="00000000" w:rsidR="00000000" w:rsidRPr="00000000">
                <w:rPr>
                  <w:rFonts w:ascii="Open Sans" w:cs="Open Sans" w:eastAsia="Open Sans" w:hAnsi="Open Sans"/>
                  <w:color w:val="990000"/>
                  <w:sz w:val="18"/>
                  <w:szCs w:val="18"/>
                  <w:rtl w:val="0"/>
                </w:rPr>
                <w:t xml:space="preserve">A new method for assessing PET-MRI coregistration.</w:t>
              </w:r>
            </w:hyperlink>
            <w:r w:rsidDel="00000000" w:rsidR="00000000" w:rsidRPr="00000000">
              <w:rPr>
                <w:rFonts w:ascii="Open Sans" w:cs="Open Sans" w:eastAsia="Open Sans" w:hAnsi="Open Sans"/>
                <w:sz w:val="18"/>
                <w:szCs w:val="18"/>
                <w:rtl w:val="0"/>
              </w:rPr>
              <w:t xml:space="preserve"> </w:t>
            </w:r>
            <w:r w:rsidDel="00000000" w:rsidR="00000000" w:rsidRPr="00000000">
              <w:rPr>
                <w:rFonts w:ascii="Open Sans" w:cs="Open Sans" w:eastAsia="Open Sans" w:hAnsi="Open Sans"/>
                <w:i w:val="1"/>
                <w:sz w:val="18"/>
                <w:szCs w:val="18"/>
                <w:rtl w:val="0"/>
              </w:rPr>
              <w:t xml:space="preserve">Proc. SPIE - Medical Imaging</w:t>
            </w:r>
            <w:r w:rsidDel="00000000" w:rsidR="00000000" w:rsidRPr="00000000">
              <w:rPr>
                <w:rFonts w:ascii="Open Sans" w:cs="Open Sans" w:eastAsia="Open Sans" w:hAnsi="Open Sans"/>
                <w:sz w:val="18"/>
                <w:szCs w:val="18"/>
                <w:rtl w:val="0"/>
              </w:rPr>
              <w:t xml:space="preserve">. 7259, 72592W (2009).</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6">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46650" cy="282596"/>
                  <wp:effectExtent b="0" l="0" r="0" t="0"/>
                  <wp:docPr id="3"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1046650" cy="28259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Activity patterns in the brain: breaking up the problem into pieces. </w:t>
            </w:r>
            <w:r w:rsidDel="00000000" w:rsidR="00000000" w:rsidRPr="00000000">
              <w:rPr>
                <w:rFonts w:ascii="Open Sans" w:cs="Open Sans" w:eastAsia="Open Sans" w:hAnsi="Open Sans"/>
                <w:i w:val="1"/>
                <w:sz w:val="18"/>
                <w:szCs w:val="18"/>
                <w:rtl w:val="0"/>
              </w:rPr>
              <w:t xml:space="preserve">International Conference on Complex Systems (2004)</w:t>
            </w:r>
            <w:r w:rsidDel="00000000" w:rsidR="00000000" w:rsidRPr="00000000">
              <w:rPr>
                <w:rFonts w:ascii="Open Sans" w:cs="Open Sans" w:eastAsia="Open Sans" w:hAnsi="Open Sans"/>
                <w:sz w:val="18"/>
                <w:szCs w:val="18"/>
                <w:rtl w:val="0"/>
              </w:rPr>
              <w:t xml:space="preserve"> talk.</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46650" cy="282596"/>
                  <wp:effectExtent b="0" l="0" r="0" t="0"/>
                  <wp:docPr id="18" name="image1.png"/>
                  <a:graphic>
                    <a:graphicData uri="http://schemas.openxmlformats.org/drawingml/2006/picture">
                      <pic:pic>
                        <pic:nvPicPr>
                          <pic:cNvPr id="0" name="image1.png"/>
                          <pic:cNvPicPr preferRelativeResize="0"/>
                        </pic:nvPicPr>
                        <pic:blipFill>
                          <a:blip r:embed="rId93"/>
                          <a:srcRect b="0" l="0" r="0" t="0"/>
                          <a:stretch>
                            <a:fillRect/>
                          </a:stretch>
                        </pic:blipFill>
                        <pic:spPr>
                          <a:xfrm>
                            <a:off x="0" y="0"/>
                            <a:ext cx="1046650" cy="28259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9">
            <w:pPr>
              <w:widowControl w:val="0"/>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J Hirsch. </w:t>
            </w:r>
            <w:hyperlink r:id="rId94">
              <w:r w:rsidDel="00000000" w:rsidR="00000000" w:rsidRPr="00000000">
                <w:rPr>
                  <w:rFonts w:ascii="Open Sans" w:cs="Open Sans" w:eastAsia="Open Sans" w:hAnsi="Open Sans"/>
                  <w:color w:val="990000"/>
                  <w:sz w:val="18"/>
                  <w:szCs w:val="18"/>
                  <w:rtl w:val="0"/>
                </w:rPr>
                <w:t xml:space="preserve">Mindboggle: new developments in automated brain labeling</w:t>
              </w:r>
            </w:hyperlink>
            <w:r w:rsidDel="00000000" w:rsidR="00000000" w:rsidRPr="00000000">
              <w:rPr>
                <w:rFonts w:ascii="Open Sans" w:cs="Open Sans" w:eastAsia="Open Sans" w:hAnsi="Open Sans"/>
                <w:sz w:val="18"/>
                <w:szCs w:val="18"/>
                <w:rtl w:val="0"/>
              </w:rPr>
              <w:t xml:space="preserve">. </w:t>
            </w:r>
            <w:r w:rsidDel="00000000" w:rsidR="00000000" w:rsidRPr="00000000">
              <w:rPr>
                <w:rFonts w:ascii="Open Sans" w:cs="Open Sans" w:eastAsia="Open Sans" w:hAnsi="Open Sans"/>
                <w:i w:val="1"/>
                <w:sz w:val="18"/>
                <w:szCs w:val="18"/>
                <w:rtl w:val="0"/>
              </w:rPr>
              <w:t xml:space="preserve">9th Annual Meeting for the Organization of Human Brain Mapping (2003).</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46650" cy="293065"/>
                  <wp:effectExtent b="0" l="0" r="0" t="0"/>
                  <wp:docPr id="32" name="image19.png"/>
                  <a:graphic>
                    <a:graphicData uri="http://schemas.openxmlformats.org/drawingml/2006/picture">
                      <pic:pic>
                        <pic:nvPicPr>
                          <pic:cNvPr id="0" name="image19.png"/>
                          <pic:cNvPicPr preferRelativeResize="0"/>
                        </pic:nvPicPr>
                        <pic:blipFill>
                          <a:blip r:embed="rId95"/>
                          <a:srcRect b="0" l="0" r="0" t="0"/>
                          <a:stretch>
                            <a:fillRect/>
                          </a:stretch>
                        </pic:blipFill>
                        <pic:spPr>
                          <a:xfrm>
                            <a:off x="0" y="0"/>
                            <a:ext cx="1046650" cy="29306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J Hirsch. </w:t>
            </w:r>
            <w:hyperlink r:id="rId96">
              <w:r w:rsidDel="00000000" w:rsidR="00000000" w:rsidRPr="00000000">
                <w:rPr>
                  <w:rFonts w:ascii="Open Sans" w:cs="Open Sans" w:eastAsia="Open Sans" w:hAnsi="Open Sans"/>
                  <w:color w:val="990000"/>
                  <w:sz w:val="18"/>
                  <w:szCs w:val="18"/>
                  <w:rtl w:val="0"/>
                </w:rPr>
                <w:t xml:space="preserve">Fully-automated nonlinear labeling of human brain activity</w:t>
              </w:r>
            </w:hyperlink>
            <w:r w:rsidDel="00000000" w:rsidR="00000000" w:rsidRPr="00000000">
              <w:rPr>
                <w:rFonts w:ascii="Open Sans" w:cs="Open Sans" w:eastAsia="Open Sans" w:hAnsi="Open Sans"/>
                <w:sz w:val="18"/>
                <w:szCs w:val="18"/>
                <w:rtl w:val="0"/>
              </w:rPr>
              <w:t xml:space="preserve">. </w:t>
            </w:r>
            <w:r w:rsidDel="00000000" w:rsidR="00000000" w:rsidRPr="00000000">
              <w:rPr>
                <w:rFonts w:ascii="Open Sans" w:cs="Open Sans" w:eastAsia="Open Sans" w:hAnsi="Open Sans"/>
                <w:i w:val="1"/>
                <w:sz w:val="18"/>
                <w:szCs w:val="18"/>
                <w:rtl w:val="0"/>
              </w:rPr>
              <w:t xml:space="preserve">8th Annual Meeting for the Organization of Human Brain Mapping (2002).</w:t>
            </w:r>
            <w:r w:rsidDel="00000000" w:rsidR="00000000" w:rsidRPr="00000000">
              <w:rPr>
                <w:rtl w:val="0"/>
              </w:rPr>
            </w:r>
          </w:p>
        </w:tc>
      </w:tr>
      <w:tr>
        <w:trPr>
          <w:cantSplit w:val="0"/>
          <w:trHeight w:val="1179.448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C">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9050" distT="19050" distL="19050" distR="19050">
                  <wp:extent cx="1046652" cy="311366"/>
                  <wp:effectExtent b="0" l="0" r="0" t="0"/>
                  <wp:docPr id="1" name="image36.png"/>
                  <a:graphic>
                    <a:graphicData uri="http://schemas.openxmlformats.org/drawingml/2006/picture">
                      <pic:pic>
                        <pic:nvPicPr>
                          <pic:cNvPr id="0" name="image36.png"/>
                          <pic:cNvPicPr preferRelativeResize="0"/>
                        </pic:nvPicPr>
                        <pic:blipFill>
                          <a:blip r:embed="rId97"/>
                          <a:srcRect b="0" l="0" r="0" t="0"/>
                          <a:stretch>
                            <a:fillRect/>
                          </a:stretch>
                        </pic:blipFill>
                        <pic:spPr>
                          <a:xfrm>
                            <a:off x="0" y="0"/>
                            <a:ext cx="1046652" cy="31136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D">
            <w:pPr>
              <w:widowControl w:val="0"/>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A Klein</w:t>
            </w:r>
            <w:r w:rsidDel="00000000" w:rsidR="00000000" w:rsidRPr="00000000">
              <w:rPr>
                <w:rFonts w:ascii="Open Sans" w:cs="Open Sans" w:eastAsia="Open Sans" w:hAnsi="Open Sans"/>
                <w:sz w:val="18"/>
                <w:szCs w:val="18"/>
                <w:rtl w:val="0"/>
              </w:rPr>
              <w:t xml:space="preserve">, J Hirsch. </w:t>
            </w:r>
            <w:hyperlink r:id="rId98">
              <w:r w:rsidDel="00000000" w:rsidR="00000000" w:rsidRPr="00000000">
                <w:rPr>
                  <w:rFonts w:ascii="Open Sans" w:cs="Open Sans" w:eastAsia="Open Sans" w:hAnsi="Open Sans"/>
                  <w:color w:val="990000"/>
                  <w:sz w:val="18"/>
                  <w:szCs w:val="18"/>
                  <w:rtl w:val="0"/>
                </w:rPr>
                <w:t xml:space="preserve">Automatic labeling of brain anatomy and fMRI brain activity</w:t>
              </w:r>
            </w:hyperlink>
            <w:r w:rsidDel="00000000" w:rsidR="00000000" w:rsidRPr="00000000">
              <w:rPr>
                <w:rFonts w:ascii="Open Sans" w:cs="Open Sans" w:eastAsia="Open Sans" w:hAnsi="Open Sans"/>
                <w:sz w:val="18"/>
                <w:szCs w:val="18"/>
                <w:rtl w:val="0"/>
              </w:rPr>
              <w:t xml:space="preserve">. </w:t>
            </w:r>
            <w:r w:rsidDel="00000000" w:rsidR="00000000" w:rsidRPr="00000000">
              <w:rPr>
                <w:rFonts w:ascii="Open Sans" w:cs="Open Sans" w:eastAsia="Open Sans" w:hAnsi="Open Sans"/>
                <w:i w:val="1"/>
                <w:sz w:val="18"/>
                <w:szCs w:val="18"/>
                <w:rtl w:val="0"/>
              </w:rPr>
              <w:t xml:space="preserve">7th Annual Meeting for the Organization of Human Brain Mapping (2001).</w:t>
            </w:r>
            <w:r w:rsidDel="00000000" w:rsidR="00000000" w:rsidRPr="00000000">
              <w:rPr>
                <w:rtl w:val="0"/>
              </w:rPr>
            </w:r>
          </w:p>
        </w:tc>
      </w:tr>
    </w:tbl>
    <w:p w:rsidR="00000000" w:rsidDel="00000000" w:rsidP="00000000" w:rsidRDefault="00000000" w:rsidRPr="00000000" w14:paraId="0000006E">
      <w:pPr>
        <w:spacing w:line="276" w:lineRule="auto"/>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ynapse.org/#!Synapse:syn3207203" TargetMode="External"/><Relationship Id="rId42" Type="http://schemas.openxmlformats.org/officeDocument/2006/relationships/hyperlink" Target="https://www.biomedcentral.com/1471-2342/5/7" TargetMode="External"/><Relationship Id="rId41" Type="http://schemas.openxmlformats.org/officeDocument/2006/relationships/image" Target="media/image43.png"/><Relationship Id="rId44" Type="http://schemas.openxmlformats.org/officeDocument/2006/relationships/hyperlink" Target="https://mfr.osf.io/render?url=https://osf.io/5dyvf/?action=download%26mode=render" TargetMode="External"/><Relationship Id="rId43" Type="http://schemas.openxmlformats.org/officeDocument/2006/relationships/image" Target="media/image28.png"/><Relationship Id="rId46" Type="http://schemas.openxmlformats.org/officeDocument/2006/relationships/image" Target="media/image7.png"/><Relationship Id="rId45" Type="http://schemas.openxmlformats.org/officeDocument/2006/relationships/image" Target="media/image16.png"/><Relationship Id="rId48" Type="http://schemas.openxmlformats.org/officeDocument/2006/relationships/image" Target="media/image13.png"/><Relationship Id="rId47" Type="http://schemas.openxmlformats.org/officeDocument/2006/relationships/hyperlink" Target="https://doi.org/10.3897/rio.2.e8835" TargetMode="External"/><Relationship Id="rId49" Type="http://schemas.openxmlformats.org/officeDocument/2006/relationships/image" Target="media/image21.png"/><Relationship Id="rId31" Type="http://schemas.openxmlformats.org/officeDocument/2006/relationships/image" Target="media/image38.png"/><Relationship Id="rId30" Type="http://schemas.openxmlformats.org/officeDocument/2006/relationships/hyperlink" Target="https://mfr.osf.io/render?url=https://osf.io/g8u5t/?action=download%26mode=render" TargetMode="External"/><Relationship Id="rId33" Type="http://schemas.openxmlformats.org/officeDocument/2006/relationships/hyperlink" Target="https://osf.io/nhtur/" TargetMode="External"/><Relationship Id="rId32" Type="http://schemas.openxmlformats.org/officeDocument/2006/relationships/hyperlink" Target="https://www.frontiersin.org/Brain_Imaging_Methods/10.3389/fnins.2012.00171/full" TargetMode="External"/><Relationship Id="rId35" Type="http://schemas.openxmlformats.org/officeDocument/2006/relationships/hyperlink" Target="https://mfr.osf.io/render?url=https://osf.io/z59ad/?action=download%26mode=render" TargetMode="External"/><Relationship Id="rId34" Type="http://schemas.openxmlformats.org/officeDocument/2006/relationships/image" Target="media/image24.png"/><Relationship Id="rId37" Type="http://schemas.openxmlformats.org/officeDocument/2006/relationships/hyperlink" Target="https://mfr.osf.io/render?url=https://osf.io/8sfyt/?action=download%26mode=render" TargetMode="External"/><Relationship Id="rId36" Type="http://schemas.openxmlformats.org/officeDocument/2006/relationships/image" Target="media/image23.png"/><Relationship Id="rId39" Type="http://schemas.openxmlformats.org/officeDocument/2006/relationships/hyperlink" Target="https://mfr.osf.io/render?url=https://osf.io/7fvme/?action=download%26mode=render" TargetMode="External"/><Relationship Id="rId38" Type="http://schemas.openxmlformats.org/officeDocument/2006/relationships/image" Target="media/image31.png"/><Relationship Id="rId20" Type="http://schemas.openxmlformats.org/officeDocument/2006/relationships/hyperlink" Target="https://mfr.osf.io/render?url=https://osf.io/unrsj/?action=download%26mode=render" TargetMode="External"/><Relationship Id="rId22" Type="http://schemas.openxmlformats.org/officeDocument/2006/relationships/hyperlink" Target="https://journals.plos.org/ploscompbiol/article?id=10.1371/journal.pcbi.1005350" TargetMode="External"/><Relationship Id="rId21" Type="http://schemas.openxmlformats.org/officeDocument/2006/relationships/image" Target="media/image9.png"/><Relationship Id="rId24" Type="http://schemas.openxmlformats.org/officeDocument/2006/relationships/hyperlink" Target="https://mfr.osf.io/render?url=https://osf.io/ub59p/?action=download%26mode=render" TargetMode="External"/><Relationship Id="rId23" Type="http://schemas.openxmlformats.org/officeDocument/2006/relationships/image" Target="media/image18.png"/><Relationship Id="rId26" Type="http://schemas.openxmlformats.org/officeDocument/2006/relationships/hyperlink" Target="https://alz-journals.onlinelibrary.wiley.com/doi/10.1016/j.jalz.2016.02.006" TargetMode="External"/><Relationship Id="rId25" Type="http://schemas.openxmlformats.org/officeDocument/2006/relationships/image" Target="media/image40.png"/><Relationship Id="rId28" Type="http://schemas.openxmlformats.org/officeDocument/2006/relationships/hyperlink" Target="https://mfr.osf.io/render?url=https://osf.io/d5chq/?action=download%26mode=render" TargetMode="External"/><Relationship Id="rId27" Type="http://schemas.openxmlformats.org/officeDocument/2006/relationships/image" Target="media/image34.png"/><Relationship Id="rId29" Type="http://schemas.openxmlformats.org/officeDocument/2006/relationships/image" Target="media/image10.png"/><Relationship Id="rId95" Type="http://schemas.openxmlformats.org/officeDocument/2006/relationships/image" Target="media/image19.png"/><Relationship Id="rId94" Type="http://schemas.openxmlformats.org/officeDocument/2006/relationships/hyperlink" Target="https://mfr.osf.io/render?url=https://osf.io/z5dm9/?action=download%26mode=render" TargetMode="External"/><Relationship Id="rId97" Type="http://schemas.openxmlformats.org/officeDocument/2006/relationships/image" Target="media/image36.png"/><Relationship Id="rId96" Type="http://schemas.openxmlformats.org/officeDocument/2006/relationships/hyperlink" Target="https://mfr.osf.io/render?url=https://osf.io/pbdzg/?action=download%26mode=render" TargetMode="External"/><Relationship Id="rId11" Type="http://schemas.openxmlformats.org/officeDocument/2006/relationships/hyperlink" Target="https://arnoklein.info/brain.html" TargetMode="External"/><Relationship Id="rId10" Type="http://schemas.openxmlformats.org/officeDocument/2006/relationships/hyperlink" Target="https://arnoklein.info/mind.html" TargetMode="External"/><Relationship Id="rId98" Type="http://schemas.openxmlformats.org/officeDocument/2006/relationships/hyperlink" Target="https://mfr.osf.io/render?url=https://osf.io/cbg8s/?action=download%26mode=render" TargetMode="External"/><Relationship Id="rId13" Type="http://schemas.openxmlformats.org/officeDocument/2006/relationships/hyperlink" Target="https://mindboggle.info/data" TargetMode="External"/><Relationship Id="rId12" Type="http://schemas.openxmlformats.org/officeDocument/2006/relationships/hyperlink" Target="https://arnoklein.info/design.html" TargetMode="External"/><Relationship Id="rId91" Type="http://schemas.openxmlformats.org/officeDocument/2006/relationships/hyperlink" Target="https://mfr.osf.io/render?url=https://osf.io/n64wq/?action=download%26mode=render" TargetMode="External"/><Relationship Id="rId90" Type="http://schemas.openxmlformats.org/officeDocument/2006/relationships/image" Target="media/image25.png"/><Relationship Id="rId93" Type="http://schemas.openxmlformats.org/officeDocument/2006/relationships/image" Target="media/image1.png"/><Relationship Id="rId92" Type="http://schemas.openxmlformats.org/officeDocument/2006/relationships/image" Target="media/image3.png"/><Relationship Id="rId15" Type="http://schemas.openxmlformats.org/officeDocument/2006/relationships/image" Target="media/image41.png"/><Relationship Id="rId14" Type="http://schemas.openxmlformats.org/officeDocument/2006/relationships/hyperlink" Target="https://mindboggle.info/" TargetMode="External"/><Relationship Id="rId17" Type="http://schemas.openxmlformats.org/officeDocument/2006/relationships/image" Target="media/image12.png"/><Relationship Id="rId16" Type="http://schemas.openxmlformats.org/officeDocument/2006/relationships/hyperlink" Target="http://mindboggle.info" TargetMode="External"/><Relationship Id="rId19" Type="http://schemas.openxmlformats.org/officeDocument/2006/relationships/image" Target="media/image37.png"/><Relationship Id="rId18" Type="http://schemas.openxmlformats.org/officeDocument/2006/relationships/hyperlink" Target="https://osf.io/eurjg/" TargetMode="External"/><Relationship Id="rId84" Type="http://schemas.openxmlformats.org/officeDocument/2006/relationships/hyperlink" Target="https://mfr.osf.io/render?url=https://osf.io/tmjbn/?action=download%26mode=render" TargetMode="External"/><Relationship Id="rId83" Type="http://schemas.openxmlformats.org/officeDocument/2006/relationships/image" Target="media/image6.png"/><Relationship Id="rId86" Type="http://schemas.openxmlformats.org/officeDocument/2006/relationships/hyperlink" Target="https://mfr.osf.io/render?url=https://osf.io/nuhkr/?action=download%26mode=render" TargetMode="External"/><Relationship Id="rId85" Type="http://schemas.openxmlformats.org/officeDocument/2006/relationships/image" Target="media/image30.png"/><Relationship Id="rId88" Type="http://schemas.openxmlformats.org/officeDocument/2006/relationships/image" Target="media/image33.png"/><Relationship Id="rId87" Type="http://schemas.openxmlformats.org/officeDocument/2006/relationships/hyperlink" Target="https://www.synapse.org/Synapse:syn3207674" TargetMode="External"/><Relationship Id="rId89" Type="http://schemas.openxmlformats.org/officeDocument/2006/relationships/hyperlink" Target="https://mfr.osf.io/render?url=https://osf.io/sw63e/?action=download%26mode=render" TargetMode="External"/><Relationship Id="rId80" Type="http://schemas.openxmlformats.org/officeDocument/2006/relationships/hyperlink" Target="https://mfr.osf.io/render?url=https://osf.io/jctp8/?action=download%26mode=render" TargetMode="External"/><Relationship Id="rId82" Type="http://schemas.openxmlformats.org/officeDocument/2006/relationships/hyperlink" Target="https://mfr.osf.io/render?url=https://osf.io/8nk7z/?action=download%26mode=render" TargetMode="External"/><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noklein.info/cv.html" TargetMode="External"/><Relationship Id="rId5" Type="http://schemas.openxmlformats.org/officeDocument/2006/relationships/styles" Target="styles.xml"/><Relationship Id="rId6" Type="http://schemas.openxmlformats.org/officeDocument/2006/relationships/hyperlink" Target="https://photos.app.goo.gl/BiLG4x3iEUxUMguc8" TargetMode="External"/><Relationship Id="rId7" Type="http://schemas.openxmlformats.org/officeDocument/2006/relationships/image" Target="media/image2.png"/><Relationship Id="rId8" Type="http://schemas.openxmlformats.org/officeDocument/2006/relationships/hyperlink" Target="https://arnoklein.info/index.html" TargetMode="External"/><Relationship Id="rId73" Type="http://schemas.openxmlformats.org/officeDocument/2006/relationships/hyperlink" Target="https://mfr.osf.io/render?url=https://osf.io/9mjq8/?action=download%26mode=render" TargetMode="External"/><Relationship Id="rId72" Type="http://schemas.openxmlformats.org/officeDocument/2006/relationships/image" Target="media/image27.png"/><Relationship Id="rId75" Type="http://schemas.openxmlformats.org/officeDocument/2006/relationships/hyperlink" Target="https://mfr.osf.io/render?url=https://osf.io/4kejw/?action=download%26mode=render" TargetMode="External"/><Relationship Id="rId74" Type="http://schemas.openxmlformats.org/officeDocument/2006/relationships/image" Target="media/image39.png"/><Relationship Id="rId77" Type="http://schemas.openxmlformats.org/officeDocument/2006/relationships/hyperlink" Target="https://mfr.osf.io/render?url=https://osf.io/sygdp/?action=download%26mode=render" TargetMode="External"/><Relationship Id="rId76" Type="http://schemas.openxmlformats.org/officeDocument/2006/relationships/image" Target="media/image26.png"/><Relationship Id="rId79" Type="http://schemas.openxmlformats.org/officeDocument/2006/relationships/image" Target="media/image11.png"/><Relationship Id="rId78" Type="http://schemas.openxmlformats.org/officeDocument/2006/relationships/hyperlink" Target="https://github.com/binarybottle/nestedsulcusfeatures_HBM2011" TargetMode="External"/><Relationship Id="rId71" Type="http://schemas.openxmlformats.org/officeDocument/2006/relationships/image" Target="media/image35.png"/><Relationship Id="rId70" Type="http://schemas.openxmlformats.org/officeDocument/2006/relationships/hyperlink" Target="https://mfr.osf.io/render?url=https://osf.io/gs3m7/?action=download%26mode=render" TargetMode="External"/><Relationship Id="rId62" Type="http://schemas.openxmlformats.org/officeDocument/2006/relationships/hyperlink" Target="https://mfr.osf.io/render?url=https://osf.io/w2vda/?action=download%26mode=render" TargetMode="External"/><Relationship Id="rId61" Type="http://schemas.openxmlformats.org/officeDocument/2006/relationships/image" Target="media/image14.png"/><Relationship Id="rId64" Type="http://schemas.openxmlformats.org/officeDocument/2006/relationships/image" Target="media/image29.png"/><Relationship Id="rId63" Type="http://schemas.openxmlformats.org/officeDocument/2006/relationships/image" Target="media/image32.png"/><Relationship Id="rId66" Type="http://schemas.openxmlformats.org/officeDocument/2006/relationships/hyperlink" Target="https://www.youtube.com/watch?v=zbHegrml_o0" TargetMode="External"/><Relationship Id="rId65" Type="http://schemas.openxmlformats.org/officeDocument/2006/relationships/hyperlink" Target="https://doi.org/10.3389/conf.fninf.2014.18.00030" TargetMode="External"/><Relationship Id="rId68" Type="http://schemas.openxmlformats.org/officeDocument/2006/relationships/hyperlink" Target="https://www.frontiersin.org/10.3389/conf.fninf.2014.08.00053/event_abstract" TargetMode="External"/><Relationship Id="rId67" Type="http://schemas.openxmlformats.org/officeDocument/2006/relationships/image" Target="media/image4.png"/><Relationship Id="rId60" Type="http://schemas.openxmlformats.org/officeDocument/2006/relationships/hyperlink" Target="https://mfr.osf.io/render?url=https://osf.io/xfts3/?action=download%26mode=render" TargetMode="External"/><Relationship Id="rId69" Type="http://schemas.openxmlformats.org/officeDocument/2006/relationships/image" Target="media/image15.png"/><Relationship Id="rId51" Type="http://schemas.openxmlformats.org/officeDocument/2006/relationships/image" Target="media/image17.png"/><Relationship Id="rId50" Type="http://schemas.openxmlformats.org/officeDocument/2006/relationships/hyperlink" Target="https://doi.org/10.3897/rio.2.e8817" TargetMode="External"/><Relationship Id="rId53" Type="http://schemas.openxmlformats.org/officeDocument/2006/relationships/image" Target="media/image5.png"/><Relationship Id="rId52" Type="http://schemas.openxmlformats.org/officeDocument/2006/relationships/hyperlink" Target="https://doi.org/10.3897/rio.2.e8816" TargetMode="External"/><Relationship Id="rId55" Type="http://schemas.openxmlformats.org/officeDocument/2006/relationships/hyperlink" Target="https://mfr.osf.io/render?url=https://osf.io/mzx48/?action=download%26mode=render" TargetMode="External"/><Relationship Id="rId54" Type="http://schemas.openxmlformats.org/officeDocument/2006/relationships/hyperlink" Target="https://doi.org/10.3897/rio.2.e8815" TargetMode="External"/><Relationship Id="rId57" Type="http://schemas.openxmlformats.org/officeDocument/2006/relationships/image" Target="media/image8.png"/><Relationship Id="rId56" Type="http://schemas.openxmlformats.org/officeDocument/2006/relationships/image" Target="media/image22.png"/><Relationship Id="rId59" Type="http://schemas.openxmlformats.org/officeDocument/2006/relationships/image" Target="media/image42.png"/><Relationship Id="rId58" Type="http://schemas.openxmlformats.org/officeDocument/2006/relationships/hyperlink" Target="https://www.frontiersin.org/10.3389/conf.fnins.2015.91.00004/event_abstra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